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29" w:rsidRPr="00441120" w:rsidRDefault="00BD3029" w:rsidP="004236CA">
      <w:pPr>
        <w:rPr>
          <w:rFonts w:ascii="Georgia" w:hAnsi="Georgia"/>
          <w:b/>
          <w:sz w:val="28"/>
          <w:szCs w:val="18"/>
        </w:rPr>
      </w:pPr>
    </w:p>
    <w:p w:rsidR="004236CA" w:rsidRDefault="004236CA" w:rsidP="004236CA">
      <w:pPr>
        <w:rPr>
          <w:rFonts w:ascii="Georgia" w:hAnsi="Georgia"/>
          <w:b/>
          <w:sz w:val="28"/>
          <w:szCs w:val="18"/>
        </w:rPr>
      </w:pPr>
    </w:p>
    <w:p w:rsidR="00D530C3" w:rsidRPr="00672934" w:rsidRDefault="00947C0E" w:rsidP="004236CA">
      <w:pPr>
        <w:rPr>
          <w:rFonts w:ascii="Georgia" w:hAnsi="Georgia"/>
          <w:b/>
          <w:sz w:val="30"/>
          <w:szCs w:val="30"/>
        </w:rPr>
      </w:pPr>
      <w:r w:rsidRPr="007E4097">
        <w:rPr>
          <w:rFonts w:ascii="Georgia" w:hAnsi="Georgia"/>
          <w:b/>
          <w:sz w:val="30"/>
          <w:szCs w:val="30"/>
        </w:rPr>
        <w:t xml:space="preserve">Anmodning om </w:t>
      </w:r>
      <w:r w:rsidR="00582DE6" w:rsidRPr="007E4097">
        <w:rPr>
          <w:rFonts w:ascii="Georgia" w:hAnsi="Georgia"/>
          <w:b/>
          <w:sz w:val="30"/>
          <w:szCs w:val="30"/>
        </w:rPr>
        <w:t>ændring vedr. vandløbsrestaurering</w:t>
      </w:r>
    </w:p>
    <w:p w:rsidR="00E36040" w:rsidRPr="00441120" w:rsidRDefault="00E36040" w:rsidP="004236CA">
      <w:pPr>
        <w:pStyle w:val="Default"/>
        <w:rPr>
          <w:rFonts w:ascii="Georgia" w:hAnsi="Georgia"/>
          <w:sz w:val="18"/>
          <w:szCs w:val="18"/>
        </w:rPr>
      </w:pPr>
    </w:p>
    <w:tbl>
      <w:tblPr>
        <w:tblW w:w="4706" w:type="dxa"/>
        <w:tblInd w:w="5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E915F2" w:rsidRPr="00441120" w:rsidTr="00441120">
        <w:trPr>
          <w:trHeight w:val="579"/>
        </w:trPr>
        <w:tc>
          <w:tcPr>
            <w:tcW w:w="4706" w:type="dxa"/>
            <w:vAlign w:val="center"/>
          </w:tcPr>
          <w:p w:rsidR="00E915F2" w:rsidRPr="00B1711B" w:rsidRDefault="00582DE6" w:rsidP="004236CA">
            <w:pPr>
              <w:keepNext/>
              <w:rPr>
                <w:rFonts w:ascii="Georgia" w:hAnsi="Georgia"/>
                <w:b/>
              </w:rPr>
            </w:pPr>
            <w:r w:rsidRPr="00B1711B">
              <w:rPr>
                <w:rFonts w:ascii="Georgia" w:hAnsi="Georgia"/>
                <w:b/>
              </w:rPr>
              <w:t>Journal nr.</w:t>
            </w:r>
            <w:r w:rsidR="00E915F2" w:rsidRPr="00B1711B">
              <w:rPr>
                <w:rFonts w:ascii="Georgia" w:hAnsi="Georgia"/>
                <w:b/>
              </w:rPr>
              <w:t xml:space="preserve"> </w:t>
            </w:r>
          </w:p>
          <w:p w:rsidR="00E915F2" w:rsidRPr="00441120" w:rsidRDefault="009E305F" w:rsidP="004236CA">
            <w:pPr>
              <w:keepNext/>
              <w:rPr>
                <w:rFonts w:ascii="Georgia" w:hAnsi="Georgia"/>
                <w:b/>
                <w:sz w:val="18"/>
                <w:szCs w:val="18"/>
              </w:rPr>
            </w:pPr>
            <w:r w:rsidRPr="00441120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/>
                <w:sz w:val="20"/>
              </w:rPr>
              <w:instrText xml:space="preserve"> FORMTEXT </w:instrText>
            </w:r>
            <w:r w:rsidRPr="00441120">
              <w:rPr>
                <w:rFonts w:ascii="Georgia" w:hAnsi="Georgia"/>
                <w:sz w:val="20"/>
              </w:rPr>
            </w:r>
            <w:r w:rsidRPr="00441120">
              <w:rPr>
                <w:rFonts w:ascii="Georgia" w:hAnsi="Georgia"/>
                <w:sz w:val="20"/>
              </w:rPr>
              <w:fldChar w:fldCharType="separate"/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D530C3" w:rsidRDefault="00D530C3" w:rsidP="004236CA">
      <w:pPr>
        <w:rPr>
          <w:rFonts w:ascii="Georgia" w:hAnsi="Georgia"/>
          <w:b/>
        </w:rPr>
      </w:pPr>
    </w:p>
    <w:p w:rsidR="007E4097" w:rsidRPr="00441120" w:rsidRDefault="005C5264" w:rsidP="004236CA">
      <w:pPr>
        <w:rPr>
          <w:rFonts w:ascii="Georgia" w:hAnsi="Georgia"/>
          <w:b/>
        </w:rPr>
      </w:pPr>
      <w:r w:rsidRPr="00441120">
        <w:rPr>
          <w:rFonts w:ascii="Georgia" w:hAnsi="Georgia"/>
          <w:b/>
        </w:rPr>
        <w:t>Projekttitel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C5264" w:rsidRPr="00441120" w:rsidTr="007E4097">
        <w:trPr>
          <w:trHeight w:val="397"/>
        </w:trPr>
        <w:tc>
          <w:tcPr>
            <w:tcW w:w="10490" w:type="dxa"/>
            <w:vAlign w:val="center"/>
          </w:tcPr>
          <w:p w:rsidR="005C5264" w:rsidRPr="00441120" w:rsidRDefault="005C5264" w:rsidP="004236CA">
            <w:pPr>
              <w:rPr>
                <w:rFonts w:ascii="Georgia" w:hAnsi="Georgia"/>
                <w:sz w:val="20"/>
              </w:rPr>
            </w:pPr>
            <w:r w:rsidRPr="00441120">
              <w:rPr>
                <w:rFonts w:ascii="Georgia" w:hAnsi="Georgi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/>
                <w:sz w:val="20"/>
              </w:rPr>
              <w:instrText xml:space="preserve"> FORMTEXT </w:instrText>
            </w:r>
            <w:r w:rsidRPr="00441120">
              <w:rPr>
                <w:rFonts w:ascii="Georgia" w:hAnsi="Georgia"/>
                <w:sz w:val="20"/>
              </w:rPr>
            </w:r>
            <w:r w:rsidRPr="00441120">
              <w:rPr>
                <w:rFonts w:ascii="Georgia" w:hAnsi="Georgia"/>
                <w:sz w:val="20"/>
              </w:rPr>
              <w:fldChar w:fldCharType="separate"/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t> </w:t>
            </w:r>
            <w:r w:rsidRPr="00441120">
              <w:rPr>
                <w:rFonts w:ascii="Georgia" w:hAnsi="Georgia"/>
                <w:sz w:val="20"/>
              </w:rPr>
              <w:fldChar w:fldCharType="end"/>
            </w:r>
          </w:p>
        </w:tc>
      </w:tr>
    </w:tbl>
    <w:p w:rsidR="002D1F27" w:rsidRPr="00441120" w:rsidRDefault="002D1F27" w:rsidP="004236CA">
      <w:pPr>
        <w:rPr>
          <w:rFonts w:ascii="Georgia" w:hAnsi="Georgia"/>
          <w:b/>
          <w:sz w:val="18"/>
          <w:szCs w:val="18"/>
        </w:rPr>
      </w:pPr>
    </w:p>
    <w:p w:rsidR="005C5264" w:rsidRPr="00441120" w:rsidRDefault="00E915F2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  <w:r w:rsidRPr="00441120">
        <w:rPr>
          <w:rFonts w:ascii="Georgia" w:hAnsi="Georgia"/>
          <w:b/>
        </w:rPr>
        <w:t>Oplysninger om ansøger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5C5264" w:rsidRPr="00441120" w:rsidTr="005D5A3F">
        <w:trPr>
          <w:trHeight w:val="418"/>
        </w:trPr>
        <w:tc>
          <w:tcPr>
            <w:tcW w:w="10490" w:type="dxa"/>
            <w:vAlign w:val="center"/>
          </w:tcPr>
          <w:p w:rsidR="005C5264" w:rsidRPr="00441120" w:rsidRDefault="0075451C" w:rsidP="004236CA">
            <w:pPr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t>Kommune</w: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t>:</w:t>
            </w:r>
            <w:r w:rsidRPr="00441120">
              <w:rPr>
                <w:rFonts w:ascii="Georgia" w:hAnsi="Georgia" w:cs="Verdana"/>
                <w:sz w:val="18"/>
                <w:szCs w:val="18"/>
              </w:rPr>
              <w:t xml:space="preserve"> </w: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FC227F" w:rsidRPr="00441120" w:rsidTr="005D5A3F">
        <w:trPr>
          <w:trHeight w:val="418"/>
        </w:trPr>
        <w:tc>
          <w:tcPr>
            <w:tcW w:w="10490" w:type="dxa"/>
            <w:vAlign w:val="center"/>
          </w:tcPr>
          <w:p w:rsidR="00FC227F" w:rsidRDefault="00FC227F" w:rsidP="00FC227F">
            <w:pPr>
              <w:rPr>
                <w:rFonts w:ascii="Georgia" w:hAnsi="Georgia" w:cs="Verdana"/>
                <w:sz w:val="18"/>
                <w:szCs w:val="18"/>
              </w:rPr>
            </w:pPr>
            <w:r>
              <w:rPr>
                <w:rFonts w:ascii="Georgia" w:hAnsi="Georgia" w:cs="Verdana"/>
                <w:sz w:val="18"/>
                <w:szCs w:val="18"/>
              </w:rPr>
              <w:t>Adresse:</w:t>
            </w:r>
            <w:r w:rsidRPr="00441120">
              <w:rPr>
                <w:rFonts w:ascii="Georgia" w:hAnsi="Georgia" w:cs="Verdana"/>
                <w:sz w:val="18"/>
                <w:szCs w:val="18"/>
              </w:rPr>
              <w:t xml:space="preserve"> 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FC227F" w:rsidRPr="00441120" w:rsidTr="005D5A3F">
        <w:trPr>
          <w:trHeight w:val="418"/>
        </w:trPr>
        <w:tc>
          <w:tcPr>
            <w:tcW w:w="10490" w:type="dxa"/>
            <w:vAlign w:val="center"/>
          </w:tcPr>
          <w:p w:rsidR="00FC227F" w:rsidRPr="00441120" w:rsidRDefault="00FC227F" w:rsidP="00FC227F">
            <w:pPr>
              <w:rPr>
                <w:rFonts w:ascii="Georgia" w:hAnsi="Georgia" w:cs="Verdana"/>
                <w:sz w:val="18"/>
                <w:szCs w:val="18"/>
              </w:rPr>
            </w:pPr>
            <w:r>
              <w:rPr>
                <w:rFonts w:ascii="Georgia" w:hAnsi="Georgia" w:cs="Verdana"/>
                <w:sz w:val="18"/>
                <w:szCs w:val="18"/>
              </w:rPr>
              <w:t xml:space="preserve">CVR-nummer: 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>
              <w:rPr>
                <w:rFonts w:ascii="Georgia" w:hAnsi="Georgia" w:cs="Verdana"/>
                <w:sz w:val="18"/>
                <w:szCs w:val="18"/>
              </w:rPr>
              <w:t xml:space="preserve"> </w:t>
            </w:r>
          </w:p>
        </w:tc>
      </w:tr>
      <w:tr w:rsidR="005C5264" w:rsidRPr="00441120" w:rsidTr="005D5A3F">
        <w:trPr>
          <w:trHeight w:val="409"/>
        </w:trPr>
        <w:tc>
          <w:tcPr>
            <w:tcW w:w="10490" w:type="dxa"/>
            <w:vAlign w:val="center"/>
          </w:tcPr>
          <w:p w:rsidR="005C5264" w:rsidRPr="00441120" w:rsidRDefault="005C5264" w:rsidP="004236CA">
            <w:pPr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t>Kontaktperson(er)</w:t>
            </w:r>
            <w:r w:rsidR="0075451C" w:rsidRPr="00441120">
              <w:rPr>
                <w:rFonts w:ascii="Georgia" w:hAnsi="Georgia" w:cs="Verdana"/>
                <w:sz w:val="18"/>
                <w:szCs w:val="18"/>
              </w:rPr>
              <w:t>s</w:t>
            </w:r>
            <w:r w:rsidRPr="00441120">
              <w:rPr>
                <w:rFonts w:ascii="Georgia" w:hAnsi="Georgia" w:cs="Verdana"/>
                <w:sz w:val="18"/>
                <w:szCs w:val="18"/>
              </w:rPr>
              <w:t xml:space="preserve">: 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Pr="00441120">
              <w:rPr>
                <w:rFonts w:ascii="Georgia" w:hAnsi="Georgia" w:cs="Verdana"/>
                <w:sz w:val="18"/>
                <w:szCs w:val="18"/>
              </w:rPr>
              <w:t xml:space="preserve">                </w:t>
            </w:r>
          </w:p>
        </w:tc>
      </w:tr>
      <w:tr w:rsidR="0075451C" w:rsidRPr="00441120" w:rsidTr="00B1711B">
        <w:trPr>
          <w:trHeight w:val="454"/>
        </w:trPr>
        <w:tc>
          <w:tcPr>
            <w:tcW w:w="10490" w:type="dxa"/>
            <w:vAlign w:val="center"/>
          </w:tcPr>
          <w:p w:rsidR="0075451C" w:rsidRPr="00441120" w:rsidRDefault="0075451C" w:rsidP="004236CA">
            <w:pPr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t xml:space="preserve">Kontaktperson(er)s mobiltelefon: 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Pr="00441120">
              <w:rPr>
                <w:rFonts w:ascii="Georgia" w:hAnsi="Georgia" w:cs="Verdana"/>
                <w:sz w:val="18"/>
                <w:szCs w:val="18"/>
              </w:rPr>
              <w:t xml:space="preserve">                                 </w:t>
            </w:r>
          </w:p>
        </w:tc>
      </w:tr>
      <w:tr w:rsidR="005C5264" w:rsidRPr="00D001A3" w:rsidTr="005D5A3F">
        <w:trPr>
          <w:trHeight w:val="399"/>
        </w:trPr>
        <w:tc>
          <w:tcPr>
            <w:tcW w:w="10490" w:type="dxa"/>
            <w:vAlign w:val="center"/>
          </w:tcPr>
          <w:p w:rsidR="005C5264" w:rsidRPr="00D001A3" w:rsidRDefault="0075451C" w:rsidP="004236CA">
            <w:pPr>
              <w:rPr>
                <w:rFonts w:ascii="Georgia" w:hAnsi="Georgia" w:cs="Verdana"/>
                <w:sz w:val="18"/>
                <w:szCs w:val="18"/>
                <w:lang w:val="de-DE"/>
              </w:rPr>
            </w:pPr>
            <w:r w:rsidRPr="00D001A3">
              <w:rPr>
                <w:rFonts w:ascii="Georgia" w:hAnsi="Georgia" w:cs="Verdana"/>
                <w:sz w:val="18"/>
                <w:szCs w:val="18"/>
                <w:lang w:val="de-DE"/>
              </w:rPr>
              <w:t>Kontaktperson(er)s</w:t>
            </w:r>
            <w:r w:rsidR="005C5264" w:rsidRPr="00D001A3">
              <w:rPr>
                <w:rFonts w:ascii="Georgia" w:hAnsi="Georgia" w:cs="Verdana"/>
                <w:sz w:val="18"/>
                <w:szCs w:val="18"/>
                <w:lang w:val="de-DE"/>
              </w:rPr>
              <w:t xml:space="preserve"> </w:t>
            </w:r>
            <w:r w:rsidR="00B1711B" w:rsidRPr="00D001A3">
              <w:rPr>
                <w:rFonts w:ascii="Georgia" w:hAnsi="Georgia" w:cs="Verdana"/>
                <w:sz w:val="18"/>
                <w:szCs w:val="18"/>
                <w:lang w:val="de-DE"/>
              </w:rPr>
              <w:t>E-Mail</w:t>
            </w:r>
            <w:r w:rsidR="005C5264" w:rsidRPr="00D001A3">
              <w:rPr>
                <w:rFonts w:ascii="Georgia" w:hAnsi="Georgia" w:cs="Verdana"/>
                <w:sz w:val="18"/>
                <w:szCs w:val="18"/>
                <w:lang w:val="de-DE"/>
              </w:rPr>
              <w:t xml:space="preserve">: </w: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5264" w:rsidRPr="00D001A3">
              <w:rPr>
                <w:rFonts w:ascii="Georgia" w:hAnsi="Georgia" w:cs="Verdana"/>
                <w:sz w:val="18"/>
                <w:szCs w:val="18"/>
                <w:lang w:val="de-DE"/>
              </w:rPr>
              <w:instrText xml:space="preserve"> FORMTEXT </w:instrTex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</w:tbl>
    <w:p w:rsidR="00D530C3" w:rsidRPr="00D001A3" w:rsidRDefault="00D530C3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  <w:lang w:val="de-DE"/>
        </w:rPr>
      </w:pPr>
    </w:p>
    <w:p w:rsidR="005C5264" w:rsidRPr="00441120" w:rsidRDefault="005C5264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  <w:r w:rsidRPr="00441120">
        <w:rPr>
          <w:rFonts w:ascii="Georgia" w:hAnsi="Georgia"/>
          <w:b/>
        </w:rPr>
        <w:t>Anmodningen omhandler (sæt kryds)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60"/>
        <w:gridCol w:w="4253"/>
      </w:tblGrid>
      <w:tr w:rsidR="005C5264" w:rsidRPr="00441120" w:rsidTr="005D5A3F">
        <w:trPr>
          <w:trHeight w:val="397"/>
        </w:trPr>
        <w:tc>
          <w:tcPr>
            <w:tcW w:w="2977" w:type="dxa"/>
            <w:vAlign w:val="center"/>
          </w:tcPr>
          <w:p w:rsidR="005C5264" w:rsidRPr="00441120" w:rsidRDefault="00EE26BD" w:rsidP="004236CA">
            <w:pPr>
              <w:rPr>
                <w:rFonts w:ascii="Georgia" w:hAnsi="Georgia" w:cs="Verdana"/>
                <w:sz w:val="18"/>
                <w:szCs w:val="18"/>
              </w:rPr>
            </w:pPr>
            <w:r>
              <w:rPr>
                <w:rFonts w:ascii="Georgia" w:hAnsi="Georgia" w:cs="Verdana"/>
                <w:sz w:val="18"/>
                <w:szCs w:val="18"/>
              </w:rPr>
              <w:t>Projektf</w: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t xml:space="preserve">orlængelse: </w: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5C5264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C5264" w:rsidRPr="00441120" w:rsidRDefault="005C5264" w:rsidP="004236CA">
            <w:pPr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t xml:space="preserve">Budgetændring: 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vAlign w:val="center"/>
          </w:tcPr>
          <w:p w:rsidR="005C5264" w:rsidRPr="00441120" w:rsidRDefault="005C5264" w:rsidP="004236CA">
            <w:pPr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t xml:space="preserve">Projektændring: 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</w:tbl>
    <w:p w:rsidR="005C5264" w:rsidRDefault="005C5264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</w:p>
    <w:p w:rsidR="00D530C3" w:rsidRPr="00441120" w:rsidRDefault="00D530C3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</w:p>
    <w:p w:rsidR="00016265" w:rsidRDefault="00947C0E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  <w:r w:rsidRPr="00441120">
        <w:rPr>
          <w:rFonts w:ascii="Georgia" w:hAnsi="Georgia"/>
          <w:b/>
        </w:rPr>
        <w:t>Beskriv</w:t>
      </w:r>
      <w:r w:rsidR="001F31C2" w:rsidRPr="00441120">
        <w:rPr>
          <w:rFonts w:ascii="Georgia" w:hAnsi="Georgia"/>
          <w:b/>
        </w:rPr>
        <w:t>else af årsagen til at projektet</w:t>
      </w:r>
      <w:r w:rsidRPr="00441120">
        <w:rPr>
          <w:rFonts w:ascii="Georgia" w:hAnsi="Georgia"/>
          <w:b/>
        </w:rPr>
        <w:t xml:space="preserve"> er forsinket </w:t>
      </w:r>
    </w:p>
    <w:p w:rsidR="00780DBB" w:rsidRPr="00780DBB" w:rsidRDefault="00780DBB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  <w:r w:rsidRPr="00441120">
        <w:rPr>
          <w:rFonts w:ascii="Georgia" w:hAnsi="Georgia" w:cs="Calibri"/>
          <w:b/>
          <w:bCs/>
          <w:color w:val="000000"/>
        </w:rPr>
        <w:t>(eller vedlægges som bilag):</w:t>
      </w:r>
    </w:p>
    <w:tbl>
      <w:tblPr>
        <w:tblStyle w:val="Tabel-Gitter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947C0E" w:rsidRPr="00441120" w:rsidTr="005D5A3F">
        <w:trPr>
          <w:trHeight w:val="1056"/>
        </w:trPr>
        <w:tc>
          <w:tcPr>
            <w:tcW w:w="10490" w:type="dxa"/>
          </w:tcPr>
          <w:p w:rsidR="00D55FE4" w:rsidRDefault="00D55FE4" w:rsidP="00D55FE4">
            <w:pPr>
              <w:ind w:left="34"/>
              <w:rPr>
                <w:rFonts w:ascii="Georgia" w:hAnsi="Georgia" w:cs="Verdana"/>
                <w:i/>
                <w:sz w:val="18"/>
                <w:szCs w:val="18"/>
              </w:rPr>
            </w:pPr>
            <w:r w:rsidRPr="00D55FE4">
              <w:rPr>
                <w:rFonts w:ascii="Georgia" w:hAnsi="Georgia" w:cs="Verdana"/>
                <w:i/>
                <w:sz w:val="18"/>
                <w:szCs w:val="18"/>
              </w:rPr>
              <w:t>Vedr. projektforlængelser</w:t>
            </w:r>
          </w:p>
          <w:p w:rsidR="00D55FE4" w:rsidRPr="00D55FE4" w:rsidRDefault="00D55FE4" w:rsidP="00D55FE4">
            <w:pPr>
              <w:ind w:left="34"/>
              <w:rPr>
                <w:rFonts w:ascii="Georgia" w:hAnsi="Georgia"/>
                <w:i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</w:tbl>
    <w:p w:rsidR="00190AEE" w:rsidRDefault="00190AEE" w:rsidP="004236CA">
      <w:pPr>
        <w:rPr>
          <w:rFonts w:ascii="Georgia" w:hAnsi="Georgia"/>
          <w:sz w:val="18"/>
          <w:szCs w:val="18"/>
        </w:rPr>
      </w:pPr>
    </w:p>
    <w:p w:rsidR="00D530C3" w:rsidRPr="00441120" w:rsidRDefault="00D530C3" w:rsidP="004236CA">
      <w:pPr>
        <w:rPr>
          <w:rFonts w:ascii="Georgia" w:hAnsi="Georgia"/>
          <w:sz w:val="18"/>
          <w:szCs w:val="18"/>
        </w:rPr>
      </w:pPr>
    </w:p>
    <w:p w:rsidR="00947C0E" w:rsidRPr="00441120" w:rsidRDefault="001F31C2" w:rsidP="004236CA">
      <w:pPr>
        <w:rPr>
          <w:rFonts w:ascii="Georgia" w:hAnsi="Georgia"/>
          <w:b/>
        </w:rPr>
      </w:pPr>
      <w:r w:rsidRPr="00441120">
        <w:rPr>
          <w:rFonts w:ascii="Georgia" w:hAnsi="Georgia"/>
          <w:b/>
        </w:rPr>
        <w:t>Dato for forventet afslutning af projekt</w:t>
      </w:r>
      <w:r w:rsidR="00B81F91" w:rsidRPr="00441120">
        <w:rPr>
          <w:rFonts w:ascii="Georgia" w:hAnsi="Georgia"/>
          <w:b/>
        </w:rPr>
        <w:t>et</w:t>
      </w:r>
    </w:p>
    <w:tbl>
      <w:tblPr>
        <w:tblStyle w:val="Tabel-Gitter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A373FD" w:rsidRPr="00441120" w:rsidTr="00016265">
        <w:trPr>
          <w:trHeight w:val="553"/>
        </w:trPr>
        <w:tc>
          <w:tcPr>
            <w:tcW w:w="10490" w:type="dxa"/>
          </w:tcPr>
          <w:p w:rsidR="00A373FD" w:rsidRDefault="00D55FE4" w:rsidP="004236CA">
            <w:pPr>
              <w:ind w:left="34"/>
              <w:rPr>
                <w:rFonts w:ascii="Georgia" w:hAnsi="Georgia" w:cs="Verdana"/>
                <w:i/>
                <w:sz w:val="18"/>
                <w:szCs w:val="18"/>
              </w:rPr>
            </w:pPr>
            <w:r w:rsidRPr="00D55FE4">
              <w:rPr>
                <w:rFonts w:ascii="Georgia" w:hAnsi="Georgia" w:cs="Verdana"/>
                <w:i/>
                <w:sz w:val="18"/>
                <w:szCs w:val="18"/>
              </w:rPr>
              <w:t>Vedr. projektforlængelser</w:t>
            </w:r>
          </w:p>
          <w:p w:rsidR="00D55FE4" w:rsidRPr="00441120" w:rsidRDefault="00D55FE4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</w:tbl>
    <w:p w:rsidR="00C30C65" w:rsidRDefault="00C30C65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  <w:bCs/>
          <w:color w:val="000000"/>
        </w:rPr>
      </w:pPr>
    </w:p>
    <w:p w:rsidR="00D530C3" w:rsidRPr="00441120" w:rsidRDefault="00D530C3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  <w:bCs/>
          <w:color w:val="000000"/>
        </w:rPr>
      </w:pPr>
    </w:p>
    <w:p w:rsidR="005D5A3F" w:rsidRPr="00441120" w:rsidRDefault="007A7C5C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  <w:bCs/>
          <w:color w:val="000000"/>
        </w:rPr>
      </w:pPr>
      <w:r w:rsidRPr="00441120">
        <w:rPr>
          <w:rFonts w:ascii="Georgia" w:hAnsi="Georgia"/>
          <w:b/>
          <w:bCs/>
          <w:color w:val="000000"/>
        </w:rPr>
        <w:t xml:space="preserve">Redegørelse for hvordan projektet kan gennemføres inden for den forlængede </w:t>
      </w:r>
    </w:p>
    <w:p w:rsidR="00780DBB" w:rsidRPr="00780DBB" w:rsidRDefault="00780DBB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  <w:bCs/>
          <w:color w:val="000000"/>
        </w:rPr>
      </w:pPr>
      <w:r w:rsidRPr="00441120">
        <w:rPr>
          <w:rFonts w:ascii="Georgia" w:hAnsi="Georgia"/>
          <w:b/>
          <w:bCs/>
          <w:color w:val="000000"/>
        </w:rPr>
        <w:t>P</w:t>
      </w:r>
      <w:r w:rsidR="007A7C5C" w:rsidRPr="00441120">
        <w:rPr>
          <w:rFonts w:ascii="Georgia" w:hAnsi="Georgia"/>
          <w:b/>
          <w:bCs/>
          <w:color w:val="000000"/>
        </w:rPr>
        <w:t>eriode</w:t>
      </w:r>
      <w:r>
        <w:rPr>
          <w:rFonts w:ascii="Georgia" w:hAnsi="Georgia"/>
          <w:b/>
          <w:bCs/>
          <w:color w:val="000000"/>
        </w:rPr>
        <w:t xml:space="preserve"> </w:t>
      </w:r>
      <w:r w:rsidRPr="00441120">
        <w:rPr>
          <w:rFonts w:ascii="Georgia" w:hAnsi="Georgia" w:cs="Calibri"/>
          <w:b/>
          <w:bCs/>
          <w:color w:val="000000"/>
        </w:rPr>
        <w:t>(eller vedlægges som bilag):</w:t>
      </w:r>
    </w:p>
    <w:tbl>
      <w:tblPr>
        <w:tblStyle w:val="Tabel-Gitter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A373FD" w:rsidRPr="00441120" w:rsidTr="005D5A3F">
        <w:trPr>
          <w:trHeight w:val="1056"/>
        </w:trPr>
        <w:tc>
          <w:tcPr>
            <w:tcW w:w="10490" w:type="dxa"/>
          </w:tcPr>
          <w:p w:rsidR="00A373FD" w:rsidRDefault="00D55FE4" w:rsidP="004236CA">
            <w:pPr>
              <w:ind w:left="34"/>
              <w:rPr>
                <w:rFonts w:ascii="Georgia" w:hAnsi="Georgia" w:cs="Verdana"/>
                <w:i/>
                <w:sz w:val="18"/>
                <w:szCs w:val="18"/>
              </w:rPr>
            </w:pPr>
            <w:r w:rsidRPr="00D55FE4">
              <w:rPr>
                <w:rFonts w:ascii="Georgia" w:hAnsi="Georgia" w:cs="Verdana"/>
                <w:i/>
                <w:sz w:val="18"/>
                <w:szCs w:val="18"/>
              </w:rPr>
              <w:t>Vedr. projektforlængelser</w:t>
            </w:r>
          </w:p>
          <w:p w:rsidR="00D55FE4" w:rsidRDefault="00D55FE4" w:rsidP="004236CA">
            <w:pPr>
              <w:ind w:left="34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  <w:p w:rsidR="00433562" w:rsidRDefault="00433562" w:rsidP="004236CA">
            <w:pPr>
              <w:ind w:left="34"/>
              <w:rPr>
                <w:rFonts w:ascii="Georgia" w:hAnsi="Georgia" w:cs="Verdana"/>
                <w:sz w:val="18"/>
                <w:szCs w:val="18"/>
              </w:rPr>
            </w:pPr>
          </w:p>
          <w:p w:rsidR="00433562" w:rsidRPr="00441120" w:rsidRDefault="00433562" w:rsidP="00433562">
            <w:pPr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1233B3" w:rsidRDefault="001233B3" w:rsidP="00B1711B">
      <w:pPr>
        <w:ind w:right="-285"/>
        <w:rPr>
          <w:rFonts w:ascii="Georgia" w:hAnsi="Georgia"/>
          <w:b/>
          <w:sz w:val="28"/>
          <w:szCs w:val="28"/>
        </w:rPr>
      </w:pPr>
    </w:p>
    <w:p w:rsidR="001233B3" w:rsidRDefault="001233B3" w:rsidP="004236CA">
      <w:pPr>
        <w:ind w:left="-284" w:right="-285" w:hanging="142"/>
        <w:rPr>
          <w:rFonts w:ascii="Georgia" w:hAnsi="Georgia"/>
          <w:b/>
          <w:sz w:val="28"/>
          <w:szCs w:val="28"/>
        </w:rPr>
      </w:pPr>
    </w:p>
    <w:p w:rsidR="00441120" w:rsidRDefault="00441120" w:rsidP="004236CA">
      <w:pPr>
        <w:ind w:left="-284" w:right="-285" w:hanging="142"/>
        <w:rPr>
          <w:rFonts w:ascii="Georgia" w:hAnsi="Georgia"/>
          <w:b/>
          <w:sz w:val="28"/>
          <w:szCs w:val="28"/>
          <w:u w:val="single"/>
        </w:rPr>
      </w:pPr>
      <w:r w:rsidRPr="004236CA">
        <w:rPr>
          <w:rFonts w:ascii="Georgia" w:hAnsi="Georgia"/>
          <w:b/>
          <w:sz w:val="28"/>
          <w:szCs w:val="28"/>
        </w:rPr>
        <w:lastRenderedPageBreak/>
        <w:t xml:space="preserve">Budget vedr. </w:t>
      </w:r>
      <w:r w:rsidR="00016265">
        <w:rPr>
          <w:rFonts w:ascii="Georgia" w:hAnsi="Georgia"/>
          <w:b/>
          <w:sz w:val="28"/>
          <w:szCs w:val="28"/>
          <w:u w:val="single"/>
        </w:rPr>
        <w:t>forundersøgelse/e</w:t>
      </w:r>
      <w:r w:rsidRPr="004236CA">
        <w:rPr>
          <w:rFonts w:ascii="Georgia" w:hAnsi="Georgia"/>
          <w:b/>
          <w:sz w:val="28"/>
          <w:szCs w:val="28"/>
          <w:u w:val="single"/>
        </w:rPr>
        <w:t>tablering</w:t>
      </w:r>
    </w:p>
    <w:p w:rsidR="00433562" w:rsidRPr="00016265" w:rsidRDefault="00433562" w:rsidP="00433562">
      <w:pPr>
        <w:ind w:right="-285" w:hanging="426"/>
        <w:rPr>
          <w:rFonts w:ascii="Georgia" w:hAnsi="Georgia"/>
          <w:i/>
          <w:sz w:val="20"/>
          <w:szCs w:val="20"/>
        </w:rPr>
      </w:pPr>
      <w:r w:rsidRPr="00016265">
        <w:rPr>
          <w:rFonts w:ascii="Georgia" w:hAnsi="Georgia"/>
          <w:i/>
          <w:sz w:val="20"/>
          <w:szCs w:val="20"/>
        </w:rPr>
        <w:t>Budgettet skal kun udfyldes ved anmodning om budgetændring</w:t>
      </w:r>
    </w:p>
    <w:p w:rsidR="00073654" w:rsidRPr="00016265" w:rsidRDefault="00073654" w:rsidP="00433562">
      <w:pPr>
        <w:ind w:right="-285" w:hanging="426"/>
        <w:rPr>
          <w:rFonts w:ascii="Georgia" w:hAnsi="Georgia"/>
          <w:i/>
          <w:sz w:val="20"/>
          <w:szCs w:val="20"/>
        </w:rPr>
      </w:pPr>
      <w:r w:rsidRPr="00016265">
        <w:rPr>
          <w:rFonts w:ascii="Georgia" w:hAnsi="Georgia" w:cs="Calibri"/>
          <w:i/>
          <w:color w:val="000000"/>
          <w:sz w:val="20"/>
          <w:szCs w:val="20"/>
        </w:rPr>
        <w:t xml:space="preserve">Det er </w:t>
      </w:r>
      <w:r w:rsidRPr="00016265">
        <w:rPr>
          <w:rFonts w:ascii="Georgia" w:hAnsi="Georgia" w:cs="Calibri"/>
          <w:b/>
          <w:i/>
          <w:color w:val="000000"/>
          <w:sz w:val="20"/>
          <w:szCs w:val="20"/>
        </w:rPr>
        <w:t>kun</w:t>
      </w:r>
      <w:r w:rsidRPr="00016265">
        <w:rPr>
          <w:rFonts w:ascii="Georgia" w:hAnsi="Georgia" w:cs="Calibri"/>
          <w:i/>
          <w:color w:val="000000"/>
          <w:sz w:val="20"/>
          <w:szCs w:val="20"/>
        </w:rPr>
        <w:t xml:space="preserve"> nødvendigt at anmode om budgetændringer, hvis de enkelte udgiftsposter forøges med </w:t>
      </w:r>
      <w:r w:rsidRPr="00016265">
        <w:rPr>
          <w:rFonts w:ascii="Georgia" w:hAnsi="Georgia" w:cs="Calibri"/>
          <w:b/>
          <w:i/>
          <w:color w:val="000000"/>
          <w:sz w:val="20"/>
          <w:szCs w:val="20"/>
        </w:rPr>
        <w:t>mere</w:t>
      </w:r>
      <w:r w:rsidRPr="00016265">
        <w:rPr>
          <w:rFonts w:ascii="Georgia" w:hAnsi="Georgia" w:cs="Calibri"/>
          <w:i/>
          <w:color w:val="000000"/>
          <w:sz w:val="20"/>
          <w:szCs w:val="20"/>
        </w:rPr>
        <w:t xml:space="preserve"> end 10 %.</w:t>
      </w:r>
    </w:p>
    <w:p w:rsidR="00441120" w:rsidRPr="004236CA" w:rsidRDefault="00441120" w:rsidP="004236CA">
      <w:pPr>
        <w:ind w:right="-285"/>
        <w:rPr>
          <w:rFonts w:ascii="Georgia" w:hAnsi="Georgia"/>
          <w:b/>
          <w:sz w:val="28"/>
          <w:szCs w:val="28"/>
        </w:rPr>
      </w:pPr>
    </w:p>
    <w:tbl>
      <w:tblPr>
        <w:tblW w:w="111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850"/>
        <w:gridCol w:w="1060"/>
        <w:gridCol w:w="982"/>
        <w:gridCol w:w="1360"/>
        <w:gridCol w:w="851"/>
        <w:gridCol w:w="1036"/>
        <w:gridCol w:w="1090"/>
        <w:gridCol w:w="1984"/>
      </w:tblGrid>
      <w:tr w:rsidR="00441120" w:rsidRPr="00441120" w:rsidTr="009A519C">
        <w:trPr>
          <w:trHeight w:val="315"/>
          <w:jc w:val="center"/>
        </w:trPr>
        <w:tc>
          <w:tcPr>
            <w:tcW w:w="62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</w:tcPr>
          <w:p w:rsidR="004B4E59" w:rsidRDefault="004B4E59" w:rsidP="004B4E59">
            <w:pPr>
              <w:rPr>
                <w:rFonts w:ascii="Georgia" w:hAnsi="Georgia" w:cs="Calibri"/>
                <w:b/>
                <w:bCs/>
                <w:color w:val="000000"/>
              </w:rPr>
            </w:pPr>
            <w:r>
              <w:rPr>
                <w:rFonts w:ascii="Georgia" w:hAnsi="Georgia" w:cs="Calibri"/>
                <w:b/>
                <w:bCs/>
                <w:color w:val="000000"/>
              </w:rPr>
              <w:t>Tidligere godkendt budget</w:t>
            </w:r>
          </w:p>
          <w:p w:rsidR="00B1711B" w:rsidRDefault="00B1711B" w:rsidP="00B1711B">
            <w:pPr>
              <w:rPr>
                <w:rFonts w:ascii="Georgia" w:hAnsi="Georgia" w:cs="Calibri"/>
                <w:b/>
                <w:bCs/>
                <w:color w:val="FF0000"/>
                <w:sz w:val="20"/>
                <w:szCs w:val="20"/>
              </w:rPr>
            </w:pPr>
            <w:r w:rsidRPr="00B1711B">
              <w:rPr>
                <w:rFonts w:ascii="Georgia" w:hAnsi="Georgia" w:cs="Calibri"/>
                <w:b/>
                <w:bCs/>
                <w:color w:val="FF0000"/>
                <w:sz w:val="20"/>
                <w:szCs w:val="20"/>
              </w:rPr>
              <w:t xml:space="preserve">Det er vigtigt, at samtlige tilskudsberettigede </w:t>
            </w:r>
          </w:p>
          <w:p w:rsidR="00B1711B" w:rsidRPr="00441120" w:rsidRDefault="00B1711B" w:rsidP="00B1711B">
            <w:pPr>
              <w:rPr>
                <w:rFonts w:ascii="Georgia" w:hAnsi="Georgia" w:cs="Calibri"/>
                <w:b/>
                <w:bCs/>
                <w:color w:val="000000"/>
              </w:rPr>
            </w:pPr>
            <w:r w:rsidRPr="00B1711B">
              <w:rPr>
                <w:rFonts w:ascii="Georgia" w:hAnsi="Georgia" w:cs="Calibri"/>
                <w:b/>
                <w:bCs/>
                <w:color w:val="FF0000"/>
                <w:sz w:val="20"/>
                <w:szCs w:val="20"/>
              </w:rPr>
              <w:t>budgetposter udfyldes.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</w:rPr>
              <w:t>Nyt budget til godkendelse</w:t>
            </w:r>
          </w:p>
          <w:p w:rsidR="004B4E59" w:rsidRDefault="004B4E59" w:rsidP="004B4E59">
            <w:pPr>
              <w:rPr>
                <w:rFonts w:ascii="Georgia" w:hAnsi="Georgia" w:cs="Calibri"/>
                <w:b/>
                <w:bCs/>
                <w:color w:val="FF0000"/>
                <w:sz w:val="20"/>
                <w:szCs w:val="20"/>
              </w:rPr>
            </w:pPr>
            <w:r w:rsidRPr="00B1711B">
              <w:rPr>
                <w:rFonts w:ascii="Georgia" w:hAnsi="Georgia" w:cs="Calibri"/>
                <w:b/>
                <w:bCs/>
                <w:color w:val="FF0000"/>
                <w:sz w:val="20"/>
                <w:szCs w:val="20"/>
              </w:rPr>
              <w:t xml:space="preserve">Det er vigtigt, at samtlige tilskudsberettigede </w:t>
            </w:r>
          </w:p>
          <w:p w:rsidR="004B4E59" w:rsidRPr="00441120" w:rsidRDefault="004B4E59" w:rsidP="004B4E59">
            <w:pPr>
              <w:rPr>
                <w:rFonts w:ascii="Georgia" w:hAnsi="Georgia" w:cs="Calibri"/>
                <w:b/>
                <w:bCs/>
                <w:color w:val="000000"/>
              </w:rPr>
            </w:pPr>
            <w:r w:rsidRPr="00B1711B">
              <w:rPr>
                <w:rFonts w:ascii="Georgia" w:hAnsi="Georgia" w:cs="Calibri"/>
                <w:b/>
                <w:bCs/>
                <w:color w:val="FF0000"/>
                <w:sz w:val="20"/>
                <w:szCs w:val="20"/>
              </w:rPr>
              <w:t>budgetposter udfyldes.</w:t>
            </w:r>
          </w:p>
        </w:tc>
      </w:tr>
      <w:tr w:rsidR="00441120" w:rsidRPr="009A519C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9A519C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9A519C">
              <w:rPr>
                <w:rFonts w:ascii="Georgia" w:hAnsi="Georgia" w:cs="Calibri"/>
                <w:color w:val="000000"/>
                <w:sz w:val="18"/>
                <w:szCs w:val="18"/>
              </w:rPr>
              <w:t>Bilags nr.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9A519C">
              <w:rPr>
                <w:rFonts w:ascii="Georgia" w:hAnsi="Georgia" w:cs="Calibri"/>
                <w:color w:val="000000"/>
                <w:sz w:val="18"/>
                <w:szCs w:val="18"/>
              </w:rPr>
              <w:t>Timeantal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9A519C">
              <w:rPr>
                <w:rFonts w:ascii="Georgia" w:hAnsi="Georgia" w:cs="Calibri"/>
                <w:color w:val="000000"/>
                <w:sz w:val="18"/>
                <w:szCs w:val="18"/>
              </w:rPr>
              <w:t>Timesats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jc w:val="right"/>
              <w:rPr>
                <w:rFonts w:ascii="Georgia" w:hAnsi="Georgia" w:cs="Calibri"/>
                <w:sz w:val="18"/>
                <w:szCs w:val="18"/>
              </w:rPr>
            </w:pPr>
            <w:r w:rsidRPr="009A519C">
              <w:rPr>
                <w:rFonts w:ascii="Georgia" w:hAnsi="Georgia" w:cs="Calibri"/>
                <w:sz w:val="18"/>
                <w:szCs w:val="18"/>
              </w:rPr>
              <w:t>I alt</w:t>
            </w:r>
            <w:r w:rsidR="00391011">
              <w:rPr>
                <w:rFonts w:ascii="Georgia" w:hAnsi="Georgia" w:cs="Calibri"/>
                <w:sz w:val="18"/>
                <w:szCs w:val="18"/>
              </w:rPr>
              <w:t xml:space="preserve"> kr.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9A519C">
              <w:rPr>
                <w:rFonts w:ascii="Georgia" w:hAnsi="Georgia" w:cs="Calibri"/>
                <w:color w:val="000000"/>
                <w:sz w:val="18"/>
                <w:szCs w:val="18"/>
              </w:rPr>
              <w:t>Bilags nr.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9A519C">
              <w:rPr>
                <w:rFonts w:ascii="Georgia" w:hAnsi="Georgia" w:cs="Calibri"/>
                <w:color w:val="000000"/>
                <w:sz w:val="18"/>
                <w:szCs w:val="18"/>
              </w:rPr>
              <w:t>Timeantal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9A519C">
              <w:rPr>
                <w:rFonts w:ascii="Georgia" w:hAnsi="Georgia" w:cs="Calibri"/>
                <w:color w:val="000000"/>
                <w:sz w:val="18"/>
                <w:szCs w:val="18"/>
              </w:rPr>
              <w:t>Timesats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9A519C" w:rsidRDefault="00441120" w:rsidP="00433562">
            <w:pPr>
              <w:jc w:val="right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9A519C">
              <w:rPr>
                <w:rFonts w:ascii="Georgia" w:hAnsi="Georgia" w:cs="Calibri"/>
                <w:color w:val="000000"/>
                <w:sz w:val="18"/>
                <w:szCs w:val="18"/>
              </w:rPr>
              <w:t>I alt</w:t>
            </w:r>
            <w:r w:rsidR="00391011">
              <w:rPr>
                <w:rFonts w:ascii="Georgia" w:hAnsi="Georgia" w:cs="Calibri"/>
                <w:color w:val="000000"/>
                <w:sz w:val="18"/>
                <w:szCs w:val="18"/>
              </w:rPr>
              <w:t xml:space="preserve"> kr.</w:t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11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</w:rPr>
              <w:t>Interne lønudgifter</w:t>
            </w:r>
          </w:p>
        </w:tc>
      </w:tr>
      <w:tr w:rsidR="00EE26BD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6BD" w:rsidRPr="00441120" w:rsidRDefault="00EE26BD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</w:rPr>
              <w:t>Fast takst 20%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6BD" w:rsidRPr="00441120" w:rsidRDefault="00EE26BD" w:rsidP="00391011">
            <w:pPr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E26BD" w:rsidRPr="00441120" w:rsidRDefault="00EE26BD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26BD" w:rsidRPr="00441120" w:rsidRDefault="00EE26BD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441120" w:rsidRDefault="00EE26BD" w:rsidP="00433562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6BD" w:rsidRPr="00441120" w:rsidRDefault="00EE26BD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26BD" w:rsidRPr="00441120" w:rsidRDefault="00EE26BD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26BD" w:rsidRPr="00441120" w:rsidRDefault="00EE26BD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441120" w:rsidRDefault="00EE26BD" w:rsidP="00433562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EE26BD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EE26BD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EE26BD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EE26BD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EE26BD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11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Indirekte omkostninger</w:t>
            </w:r>
          </w:p>
        </w:tc>
      </w:tr>
      <w:tr w:rsidR="00441120" w:rsidRPr="00441120" w:rsidTr="00391011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Overhead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11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Ekstern bistand/konsulentydelser</w:t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Konsulentbistand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20" w:rsidRPr="00D55FE4" w:rsidRDefault="00EE26BD" w:rsidP="00433562">
            <w:pPr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Konsulentbistand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20" w:rsidRPr="00D55FE4" w:rsidRDefault="00EE26BD" w:rsidP="00433562">
            <w:pPr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Konsulentbistand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20" w:rsidRPr="00D55FE4" w:rsidRDefault="00EE26BD" w:rsidP="00433562">
            <w:pPr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EE26BD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Konsulentbistand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1120" w:rsidRPr="00D55FE4" w:rsidRDefault="00EE26BD" w:rsidP="00433562">
            <w:pPr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391011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D0452" w:rsidRPr="00441120" w:rsidTr="00B1711B">
        <w:trPr>
          <w:trHeight w:val="315"/>
          <w:jc w:val="center"/>
        </w:trPr>
        <w:tc>
          <w:tcPr>
            <w:tcW w:w="48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D0452" w:rsidRPr="00441120" w:rsidRDefault="00ED0452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Materialer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0452" w:rsidRPr="00441120" w:rsidRDefault="00ED0452" w:rsidP="00433562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D0452" w:rsidRPr="00441120" w:rsidRDefault="00ED0452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452" w:rsidRPr="00441120" w:rsidRDefault="00ED0452" w:rsidP="00433562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D0452" w:rsidRPr="00441120" w:rsidTr="00B1711B">
        <w:trPr>
          <w:trHeight w:val="315"/>
          <w:jc w:val="center"/>
        </w:trPr>
        <w:tc>
          <w:tcPr>
            <w:tcW w:w="4867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D0452" w:rsidRDefault="00ED0452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0452" w:rsidRPr="00441120" w:rsidRDefault="00ED0452" w:rsidP="00433562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D0452" w:rsidRPr="00441120" w:rsidRDefault="00ED0452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452" w:rsidRPr="00441120" w:rsidRDefault="00ED0452" w:rsidP="00433562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D0452" w:rsidRPr="00441120" w:rsidTr="00B1711B">
        <w:trPr>
          <w:trHeight w:val="315"/>
          <w:jc w:val="center"/>
        </w:trPr>
        <w:tc>
          <w:tcPr>
            <w:tcW w:w="486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D0452" w:rsidRDefault="00ED0452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D0452" w:rsidRPr="00441120" w:rsidRDefault="00ED0452" w:rsidP="00433562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D0452" w:rsidRPr="00441120" w:rsidRDefault="00ED0452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D0452" w:rsidRPr="00441120" w:rsidRDefault="00ED0452" w:rsidP="00433562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Anlægsudgifter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Analyser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Arkæologiske forundersøgelser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Informationer og møder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9A519C">
        <w:trPr>
          <w:trHeight w:val="315"/>
          <w:jc w:val="center"/>
        </w:trPr>
        <w:tc>
          <w:tcPr>
            <w:tcW w:w="11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Evt. andet der har relevans for projektet</w:t>
            </w:r>
          </w:p>
        </w:tc>
      </w:tr>
      <w:tr w:rsidR="00441120" w:rsidRPr="00441120" w:rsidTr="00391011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 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Beskrivelse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jc w:val="right"/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I alt</w:t>
            </w:r>
            <w:r w:rsidR="00391011">
              <w:rPr>
                <w:rFonts w:ascii="Georgia" w:hAnsi="Georgia" w:cs="Calibri"/>
                <w:sz w:val="18"/>
                <w:szCs w:val="18"/>
              </w:rPr>
              <w:t xml:space="preserve"> kr.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Beskrivelse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jc w:val="right"/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I alt</w:t>
            </w:r>
            <w:r w:rsidR="00391011">
              <w:rPr>
                <w:rFonts w:ascii="Georgia" w:hAnsi="Georgia" w:cs="Calibri"/>
                <w:sz w:val="18"/>
                <w:szCs w:val="18"/>
              </w:rPr>
              <w:t xml:space="preserve"> kr.</w:t>
            </w:r>
          </w:p>
        </w:tc>
      </w:tr>
      <w:tr w:rsidR="00441120" w:rsidRPr="00441120" w:rsidTr="00391011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1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FE4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391011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2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391011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3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391011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4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441120"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391011">
        <w:trPr>
          <w:trHeight w:val="315"/>
          <w:jc w:val="center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5</w:t>
            </w:r>
          </w:p>
        </w:tc>
        <w:tc>
          <w:tcPr>
            <w:tcW w:w="28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B1711B">
              <w:rPr>
                <w:rFonts w:ascii="Georgia" w:hAnsi="Georgia" w:cs="Verdan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1120" w:rsidRPr="00441120" w:rsidRDefault="00391011" w:rsidP="00391011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D55FE4" w:rsidRDefault="00391011" w:rsidP="00433562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B1711B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1120" w:rsidRPr="00441120" w:rsidRDefault="00B1711B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1120" w:rsidRPr="00441120" w:rsidRDefault="00391011" w:rsidP="00B1711B">
            <w:pPr>
              <w:jc w:val="right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B1711B">
              <w:rPr>
                <w:rFonts w:ascii="Georgia" w:hAnsi="Georgia" w:cs="Verdan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F27" w:rsidRPr="00441120" w:rsidRDefault="00B1711B" w:rsidP="00433562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1120" w:rsidRPr="00441120" w:rsidRDefault="00391011" w:rsidP="00433562">
            <w:pPr>
              <w:jc w:val="right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441120" w:rsidRPr="00441120" w:rsidTr="009A519C">
        <w:trPr>
          <w:trHeight w:val="615"/>
          <w:jc w:val="center"/>
        </w:trPr>
        <w:tc>
          <w:tcPr>
            <w:tcW w:w="11188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26EB" w:rsidRDefault="00441120" w:rsidP="004A26EB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Dog skal du være opmærksom på, hvis timesatsen for konsulenter eller projektansatte stiger, så skal du oplyse om ændringen. Hvis du søger om tilskud til at ændre en u</w:t>
            </w:r>
            <w:r w:rsidRPr="004A26EB">
              <w:rPr>
                <w:rFonts w:ascii="Georgia" w:hAnsi="Georgia" w:cs="Calibri"/>
                <w:color w:val="000000"/>
                <w:sz w:val="18"/>
                <w:szCs w:val="18"/>
              </w:rPr>
              <w:t>dgift til projektansatte/konsulent, skal du vedlægge aktivitetsbeskrivelsen, som du finder</w:t>
            </w:r>
            <w:r w:rsidR="004A26EB" w:rsidRPr="004A26EB">
              <w:rPr>
                <w:rFonts w:ascii="Georgia" w:hAnsi="Georgia" w:cs="Calibri"/>
                <w:color w:val="000000"/>
                <w:sz w:val="18"/>
                <w:szCs w:val="18"/>
              </w:rPr>
              <w:t xml:space="preserve"> her:</w:t>
            </w:r>
          </w:p>
          <w:p w:rsidR="004A26EB" w:rsidRDefault="00536DDC" w:rsidP="004A26EB">
            <w:pPr>
              <w:rPr>
                <w:rFonts w:ascii="Georgia" w:hAnsi="Georgia" w:cs="Arial"/>
                <w:color w:val="343536"/>
                <w:sz w:val="18"/>
                <w:szCs w:val="18"/>
              </w:rPr>
            </w:pPr>
            <w:hyperlink r:id="rId8" w:tgtFrame="_blank" w:history="1">
              <w:r w:rsidR="004A26EB" w:rsidRPr="004A26EB">
                <w:rPr>
                  <w:rStyle w:val="Hyperlink"/>
                  <w:rFonts w:ascii="Georgia" w:eastAsiaTheme="majorEastAsia" w:hAnsi="Georgia" w:cs="Arial"/>
                  <w:sz w:val="18"/>
                  <w:szCs w:val="18"/>
                </w:rPr>
                <w:t>Aktivitetsbeskrivelse projekt</w:t>
              </w:r>
              <w:r w:rsidR="004A26EB" w:rsidRPr="004A26EB">
                <w:rPr>
                  <w:rStyle w:val="Hyperlink"/>
                  <w:rFonts w:ascii="Georgia" w:eastAsiaTheme="majorEastAsia" w:hAnsi="Georgia" w:cs="Arial"/>
                  <w:sz w:val="18"/>
                  <w:szCs w:val="18"/>
                </w:rPr>
                <w:t>a</w:t>
              </w:r>
              <w:r w:rsidR="004A26EB" w:rsidRPr="004A26EB">
                <w:rPr>
                  <w:rStyle w:val="Hyperlink"/>
                  <w:rFonts w:ascii="Georgia" w:eastAsiaTheme="majorEastAsia" w:hAnsi="Georgia" w:cs="Arial"/>
                  <w:sz w:val="18"/>
                  <w:szCs w:val="18"/>
                </w:rPr>
                <w:t>nsatte</w:t>
              </w:r>
            </w:hyperlink>
            <w:r w:rsidR="004A26EB" w:rsidRPr="004A26EB">
              <w:rPr>
                <w:rFonts w:ascii="Georgia" w:hAnsi="Georgia" w:cs="Arial"/>
                <w:color w:val="343536"/>
                <w:sz w:val="18"/>
                <w:szCs w:val="18"/>
              </w:rPr>
              <w:t xml:space="preserve"> </w:t>
            </w:r>
          </w:p>
          <w:p w:rsidR="00441120" w:rsidRPr="00441120" w:rsidRDefault="00536DDC" w:rsidP="004A26EB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hyperlink r:id="rId9" w:tgtFrame="_blank" w:history="1">
              <w:r w:rsidR="004A26EB" w:rsidRPr="004A26EB">
                <w:rPr>
                  <w:rStyle w:val="Hyperlink"/>
                  <w:rFonts w:ascii="Georgia" w:eastAsiaTheme="majorEastAsia" w:hAnsi="Georgia" w:cs="Arial"/>
                  <w:sz w:val="18"/>
                  <w:szCs w:val="18"/>
                </w:rPr>
                <w:t>Aktivitetsbeskrivelse kons</w:t>
              </w:r>
              <w:bookmarkStart w:id="0" w:name="_GoBack"/>
              <w:r w:rsidR="004A26EB" w:rsidRPr="004A26EB">
                <w:rPr>
                  <w:rStyle w:val="Hyperlink"/>
                  <w:rFonts w:ascii="Georgia" w:eastAsiaTheme="majorEastAsia" w:hAnsi="Georgia" w:cs="Arial"/>
                  <w:sz w:val="18"/>
                  <w:szCs w:val="18"/>
                </w:rPr>
                <w:t>u</w:t>
              </w:r>
              <w:bookmarkEnd w:id="0"/>
              <w:r w:rsidR="004A26EB" w:rsidRPr="004A26EB">
                <w:rPr>
                  <w:rStyle w:val="Hyperlink"/>
                  <w:rFonts w:ascii="Georgia" w:eastAsiaTheme="majorEastAsia" w:hAnsi="Georgia" w:cs="Arial"/>
                  <w:sz w:val="18"/>
                  <w:szCs w:val="18"/>
                </w:rPr>
                <w:t>lenter</w:t>
              </w:r>
            </w:hyperlink>
          </w:p>
        </w:tc>
      </w:tr>
      <w:tr w:rsidR="00441120" w:rsidRPr="00441120" w:rsidTr="009A519C">
        <w:trPr>
          <w:trHeight w:val="585"/>
          <w:jc w:val="center"/>
        </w:trPr>
        <w:tc>
          <w:tcPr>
            <w:tcW w:w="111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120" w:rsidRPr="00441120" w:rsidRDefault="00441120" w:rsidP="00433562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Ved nye udgifter over 50.000 kr., skal du sende to sammenlignelige tilbud. Tilbuddene viser, at du betaler, hvad der svarer til markedspris for den pågældende vare eller tjenesteydelser.</w:t>
            </w:r>
          </w:p>
        </w:tc>
      </w:tr>
    </w:tbl>
    <w:p w:rsidR="00E53436" w:rsidRPr="00441120" w:rsidRDefault="00E53436" w:rsidP="004236CA">
      <w:pPr>
        <w:ind w:right="-285"/>
        <w:rPr>
          <w:rFonts w:ascii="Georgia" w:hAnsi="Georgia"/>
          <w:b/>
          <w:sz w:val="20"/>
          <w:szCs w:val="18"/>
        </w:rPr>
      </w:pPr>
    </w:p>
    <w:p w:rsidR="00752EED" w:rsidRDefault="00752EED" w:rsidP="00317EC5">
      <w:pPr>
        <w:ind w:right="-285" w:hanging="284"/>
        <w:rPr>
          <w:rFonts w:ascii="Georgia" w:hAnsi="Georgia"/>
          <w:b/>
          <w:sz w:val="28"/>
          <w:szCs w:val="28"/>
        </w:rPr>
      </w:pPr>
    </w:p>
    <w:p w:rsidR="00317EC5" w:rsidRDefault="00317EC5" w:rsidP="00317EC5">
      <w:pPr>
        <w:ind w:right="-285" w:hanging="284"/>
        <w:rPr>
          <w:rFonts w:ascii="Georgia" w:hAnsi="Georgia"/>
          <w:b/>
          <w:sz w:val="28"/>
          <w:szCs w:val="28"/>
          <w:u w:val="single"/>
        </w:rPr>
      </w:pPr>
      <w:r w:rsidRPr="004236CA">
        <w:rPr>
          <w:rFonts w:ascii="Georgia" w:hAnsi="Georgia"/>
          <w:b/>
          <w:sz w:val="28"/>
          <w:szCs w:val="28"/>
        </w:rPr>
        <w:lastRenderedPageBreak/>
        <w:t xml:space="preserve">Budget vedr. </w:t>
      </w:r>
      <w:r w:rsidRPr="004236CA">
        <w:rPr>
          <w:rFonts w:ascii="Georgia" w:hAnsi="Georgia"/>
          <w:b/>
          <w:sz w:val="28"/>
          <w:szCs w:val="28"/>
          <w:u w:val="single"/>
        </w:rPr>
        <w:t>detailprojektering</w:t>
      </w:r>
      <w:r w:rsidR="00B1711B">
        <w:rPr>
          <w:rFonts w:ascii="Georgia" w:hAnsi="Georgia"/>
          <w:b/>
          <w:sz w:val="28"/>
          <w:szCs w:val="28"/>
          <w:u w:val="single"/>
        </w:rPr>
        <w:t xml:space="preserve"> </w:t>
      </w:r>
    </w:p>
    <w:p w:rsidR="00317EC5" w:rsidRDefault="00317EC5" w:rsidP="00317EC5">
      <w:pPr>
        <w:ind w:right="-285" w:hanging="284"/>
        <w:rPr>
          <w:rFonts w:ascii="Georgia" w:hAnsi="Georgia"/>
          <w:i/>
          <w:sz w:val="20"/>
          <w:szCs w:val="20"/>
        </w:rPr>
      </w:pPr>
      <w:r w:rsidRPr="00D55FE4">
        <w:rPr>
          <w:rFonts w:ascii="Georgia" w:hAnsi="Georgia"/>
          <w:i/>
          <w:sz w:val="20"/>
          <w:szCs w:val="20"/>
        </w:rPr>
        <w:t>Budgettet skal kun udfyldes ved anmodning om budgetændring</w:t>
      </w:r>
    </w:p>
    <w:p w:rsidR="00073654" w:rsidRPr="00317EC5" w:rsidRDefault="00073654" w:rsidP="00016265">
      <w:pPr>
        <w:ind w:right="-285" w:hanging="426"/>
        <w:rPr>
          <w:rFonts w:ascii="Georgia" w:hAnsi="Georgia"/>
          <w:i/>
          <w:sz w:val="20"/>
          <w:szCs w:val="20"/>
        </w:rPr>
      </w:pPr>
      <w:r w:rsidRPr="00016265">
        <w:rPr>
          <w:rFonts w:ascii="Georgia" w:hAnsi="Georgia"/>
          <w:i/>
          <w:sz w:val="20"/>
          <w:szCs w:val="20"/>
        </w:rPr>
        <w:t xml:space="preserve">   Det er kun nødvendigt at anmode om budgetændringer, hvis de enkelte udgiftsposter forøges med mere end 10 %.</w:t>
      </w:r>
    </w:p>
    <w:p w:rsidR="00317EC5" w:rsidRPr="00441120" w:rsidRDefault="00317EC5" w:rsidP="004236CA">
      <w:pPr>
        <w:ind w:right="-285"/>
        <w:rPr>
          <w:rFonts w:ascii="Georgia" w:hAnsi="Georgia"/>
          <w:b/>
          <w:sz w:val="20"/>
          <w:szCs w:val="18"/>
        </w:rPr>
      </w:pPr>
    </w:p>
    <w:tbl>
      <w:tblPr>
        <w:tblW w:w="111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763"/>
        <w:gridCol w:w="1060"/>
        <w:gridCol w:w="982"/>
        <w:gridCol w:w="1049"/>
        <w:gridCol w:w="7"/>
        <w:gridCol w:w="871"/>
        <w:gridCol w:w="1320"/>
        <w:gridCol w:w="1385"/>
        <w:gridCol w:w="1689"/>
      </w:tblGrid>
      <w:tr w:rsidR="00433562" w:rsidRPr="00441120" w:rsidTr="00317EC5">
        <w:trPr>
          <w:trHeight w:val="315"/>
          <w:jc w:val="center"/>
        </w:trPr>
        <w:tc>
          <w:tcPr>
            <w:tcW w:w="5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6DCE4"/>
            <w:noWrap/>
            <w:vAlign w:val="center"/>
            <w:hideMark/>
          </w:tcPr>
          <w:p w:rsidR="00B1711B" w:rsidRDefault="00B1711B" w:rsidP="00317EC5">
            <w:pPr>
              <w:rPr>
                <w:rFonts w:ascii="Georgia" w:hAnsi="Georgia" w:cs="Calibri"/>
                <w:b/>
                <w:bCs/>
                <w:color w:val="000000"/>
              </w:rPr>
            </w:pPr>
            <w:r>
              <w:rPr>
                <w:rFonts w:ascii="Georgia" w:hAnsi="Georgia" w:cs="Calibri"/>
                <w:b/>
                <w:bCs/>
                <w:color w:val="000000"/>
              </w:rPr>
              <w:t>Tidligere godkendt budget</w:t>
            </w:r>
          </w:p>
          <w:p w:rsidR="00B1711B" w:rsidRDefault="00B1711B" w:rsidP="00B1711B">
            <w:pPr>
              <w:rPr>
                <w:rFonts w:ascii="Georgia" w:hAnsi="Georgia" w:cs="Calibri"/>
                <w:b/>
                <w:bCs/>
                <w:color w:val="FF0000"/>
                <w:sz w:val="20"/>
                <w:szCs w:val="20"/>
              </w:rPr>
            </w:pPr>
            <w:r w:rsidRPr="00B1711B">
              <w:rPr>
                <w:rFonts w:ascii="Georgia" w:hAnsi="Georgia" w:cs="Calibri"/>
                <w:b/>
                <w:bCs/>
                <w:color w:val="FF0000"/>
                <w:sz w:val="20"/>
                <w:szCs w:val="20"/>
              </w:rPr>
              <w:t xml:space="preserve">Det er vigtigt, at samtlige tilskudsberettigede </w:t>
            </w:r>
          </w:p>
          <w:p w:rsidR="00433562" w:rsidRPr="00B1711B" w:rsidRDefault="00B1711B" w:rsidP="00B1711B">
            <w:pPr>
              <w:rPr>
                <w:rFonts w:ascii="Georgia" w:hAnsi="Georgia" w:cs="Calibri"/>
                <w:b/>
                <w:bCs/>
                <w:color w:val="000000"/>
                <w:sz w:val="20"/>
                <w:szCs w:val="20"/>
              </w:rPr>
            </w:pPr>
            <w:r w:rsidRPr="00B1711B">
              <w:rPr>
                <w:rFonts w:ascii="Georgia" w:hAnsi="Georgia" w:cs="Calibri"/>
                <w:b/>
                <w:bCs/>
                <w:color w:val="FF0000"/>
                <w:sz w:val="20"/>
                <w:szCs w:val="20"/>
              </w:rPr>
              <w:t>budgetposter udfyldes.</w:t>
            </w:r>
          </w:p>
        </w:tc>
        <w:tc>
          <w:tcPr>
            <w:tcW w:w="52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6E0B4"/>
            <w:noWrap/>
            <w:vAlign w:val="center"/>
            <w:hideMark/>
          </w:tcPr>
          <w:p w:rsidR="00433562" w:rsidRDefault="00433562" w:rsidP="00317EC5">
            <w:pPr>
              <w:rPr>
                <w:rFonts w:ascii="Georgia" w:hAnsi="Georgia" w:cs="Calibri"/>
                <w:b/>
                <w:bCs/>
                <w:color w:val="000000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</w:rPr>
              <w:t>Nyt budget til godkendelse</w:t>
            </w:r>
          </w:p>
          <w:p w:rsidR="00B1711B" w:rsidRDefault="00B1711B" w:rsidP="00B1711B">
            <w:pPr>
              <w:rPr>
                <w:rFonts w:ascii="Georgia" w:hAnsi="Georgia" w:cs="Calibri"/>
                <w:b/>
                <w:bCs/>
                <w:color w:val="FF0000"/>
                <w:sz w:val="20"/>
                <w:szCs w:val="20"/>
              </w:rPr>
            </w:pPr>
            <w:r w:rsidRPr="00B1711B">
              <w:rPr>
                <w:rFonts w:ascii="Georgia" w:hAnsi="Georgia" w:cs="Calibri"/>
                <w:b/>
                <w:bCs/>
                <w:color w:val="FF0000"/>
                <w:sz w:val="20"/>
                <w:szCs w:val="20"/>
              </w:rPr>
              <w:t xml:space="preserve">Det er vigtigt, at samtlige tilskudsberettigede </w:t>
            </w:r>
          </w:p>
          <w:p w:rsidR="00B1711B" w:rsidRPr="00441120" w:rsidRDefault="00B1711B" w:rsidP="00B1711B">
            <w:pPr>
              <w:rPr>
                <w:rFonts w:ascii="Georgia" w:hAnsi="Georgia" w:cs="Calibri"/>
                <w:b/>
                <w:bCs/>
                <w:color w:val="000000"/>
              </w:rPr>
            </w:pPr>
            <w:r w:rsidRPr="00B1711B">
              <w:rPr>
                <w:rFonts w:ascii="Georgia" w:hAnsi="Georgia" w:cs="Calibri"/>
                <w:b/>
                <w:bCs/>
                <w:color w:val="FF0000"/>
                <w:sz w:val="20"/>
                <w:szCs w:val="20"/>
              </w:rPr>
              <w:t>budgetposter udfyldes.</w:t>
            </w:r>
          </w:p>
        </w:tc>
      </w:tr>
      <w:tr w:rsidR="00433562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Bilags nr.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Timeantal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Timesats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jc w:val="right"/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I alt</w:t>
            </w:r>
            <w:r w:rsidR="00391011">
              <w:rPr>
                <w:rFonts w:ascii="Georgia" w:hAnsi="Georgia" w:cs="Calibri"/>
                <w:sz w:val="18"/>
                <w:szCs w:val="18"/>
              </w:rPr>
              <w:t xml:space="preserve"> kr.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Bilags nr.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Timeantal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Timesats</w:t>
            </w: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562" w:rsidRPr="00441120" w:rsidRDefault="00433562" w:rsidP="00317EC5">
            <w:pPr>
              <w:jc w:val="right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I alt</w:t>
            </w:r>
            <w:r w:rsidR="00391011">
              <w:rPr>
                <w:rFonts w:ascii="Georgia" w:hAnsi="Georgia" w:cs="Calibri"/>
                <w:color w:val="000000"/>
                <w:sz w:val="18"/>
                <w:szCs w:val="18"/>
              </w:rPr>
              <w:t xml:space="preserve"> kr.</w:t>
            </w:r>
          </w:p>
        </w:tc>
      </w:tr>
      <w:tr w:rsidR="00433562" w:rsidRPr="00441120" w:rsidTr="00317EC5">
        <w:trPr>
          <w:trHeight w:val="315"/>
          <w:jc w:val="center"/>
        </w:trPr>
        <w:tc>
          <w:tcPr>
            <w:tcW w:w="111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33562" w:rsidRPr="00441120" w:rsidRDefault="00433562" w:rsidP="00317EC5">
            <w:pPr>
              <w:rPr>
                <w:rFonts w:ascii="Georgia" w:hAnsi="Georgia" w:cs="Calibri"/>
                <w:b/>
                <w:bCs/>
                <w:color w:val="000000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</w:rPr>
              <w:t>Interne lønudgifter</w:t>
            </w:r>
          </w:p>
        </w:tc>
      </w:tr>
      <w:tr w:rsidR="00EE26BD" w:rsidRPr="00441120" w:rsidTr="00EE26BD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color w:val="000000"/>
                <w:sz w:val="18"/>
                <w:szCs w:val="18"/>
              </w:rPr>
              <w:t>Fast takst 20%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441120" w:rsidRDefault="00EE26BD" w:rsidP="00EE26BD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441120" w:rsidRDefault="00EE26BD" w:rsidP="00EE26BD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color w:val="000000"/>
                <w:sz w:val="18"/>
                <w:szCs w:val="18"/>
              </w:rPr>
            </w:pPr>
            <w:r>
              <w:rPr>
                <w:rFonts w:ascii="Georgia" w:hAnsi="Georgia" w:cs="Verdana"/>
                <w:sz w:val="18"/>
                <w:szCs w:val="18"/>
              </w:rPr>
              <w:t xml:space="preserve">                   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Lønkategori 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315"/>
          <w:jc w:val="center"/>
        </w:trPr>
        <w:tc>
          <w:tcPr>
            <w:tcW w:w="111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Indirekte omkostninger</w:t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Overhead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315"/>
          <w:jc w:val="center"/>
        </w:trPr>
        <w:tc>
          <w:tcPr>
            <w:tcW w:w="111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Ekstern bistand/konsulentydelser</w:t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Konsulentbistand 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Konsulentbistand 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Konsulentbistand 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Konsulentbistand 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8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B1711B">
        <w:trPr>
          <w:trHeight w:val="315"/>
          <w:jc w:val="center"/>
        </w:trPr>
        <w:tc>
          <w:tcPr>
            <w:tcW w:w="486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Materialer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441120" w:rsidRDefault="00EE26BD" w:rsidP="00EE26BD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441120" w:rsidRDefault="00EE26BD" w:rsidP="00EE26BD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B1711B">
        <w:trPr>
          <w:trHeight w:val="315"/>
          <w:jc w:val="center"/>
        </w:trPr>
        <w:tc>
          <w:tcPr>
            <w:tcW w:w="4867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E26BD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441120" w:rsidRDefault="00EE26BD" w:rsidP="00EE26BD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441120" w:rsidRDefault="00EE26BD" w:rsidP="00EE26BD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B1711B">
        <w:trPr>
          <w:trHeight w:val="315"/>
          <w:jc w:val="center"/>
        </w:trPr>
        <w:tc>
          <w:tcPr>
            <w:tcW w:w="486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E26BD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441120" w:rsidRDefault="00EE26BD" w:rsidP="00EE26BD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441120" w:rsidRDefault="00EE26BD" w:rsidP="00EE26BD">
            <w:pPr>
              <w:jc w:val="right"/>
              <w:rPr>
                <w:rFonts w:ascii="Georgia" w:hAnsi="Georgia" w:cs="Verdan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Anlægsudgifter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Analyser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Arkæologiske forundersøgelser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Informationer og møder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jc w:val="center"/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315"/>
          <w:jc w:val="center"/>
        </w:trPr>
        <w:tc>
          <w:tcPr>
            <w:tcW w:w="111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Evt. andet der har relevans for projektet</w:t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 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Beskrivelse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I alt</w:t>
            </w:r>
            <w:r>
              <w:rPr>
                <w:rFonts w:ascii="Georgia" w:hAnsi="Georgia" w:cs="Calibri"/>
                <w:sz w:val="18"/>
                <w:szCs w:val="18"/>
              </w:rPr>
              <w:t xml:space="preserve"> kr.</w:t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Beskrivelse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sz w:val="18"/>
                <w:szCs w:val="18"/>
              </w:rPr>
            </w:pPr>
            <w:r w:rsidRPr="00441120">
              <w:rPr>
                <w:rFonts w:ascii="Georgia" w:hAnsi="Georgia" w:cs="Calibri"/>
                <w:sz w:val="18"/>
                <w:szCs w:val="18"/>
              </w:rPr>
              <w:t>I alt</w:t>
            </w:r>
            <w:r>
              <w:rPr>
                <w:rFonts w:ascii="Georgia" w:hAnsi="Georgia" w:cs="Calibri"/>
                <w:sz w:val="18"/>
                <w:szCs w:val="18"/>
              </w:rPr>
              <w:t xml:space="preserve"> kr. </w:t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1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2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3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4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ED0452">
        <w:trPr>
          <w:trHeight w:val="315"/>
          <w:jc w:val="center"/>
        </w:trPr>
        <w:tc>
          <w:tcPr>
            <w:tcW w:w="20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Andet 5</w:t>
            </w:r>
          </w:p>
        </w:tc>
        <w:tc>
          <w:tcPr>
            <w:tcW w:w="28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 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26BD" w:rsidRPr="009F13BE" w:rsidRDefault="00EE26BD" w:rsidP="00EE26BD">
            <w:pPr>
              <w:jc w:val="right"/>
              <w:rPr>
                <w:rFonts w:ascii="Georgia" w:hAnsi="Georgia" w:cs="Calibri"/>
                <w:b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315"/>
          <w:jc w:val="center"/>
        </w:trPr>
        <w:tc>
          <w:tcPr>
            <w:tcW w:w="48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6BD" w:rsidRPr="00441120" w:rsidRDefault="00B1711B" w:rsidP="00B1711B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10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1F27" w:rsidRPr="00441120" w:rsidRDefault="00B1711B" w:rsidP="00B1711B">
            <w:pP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  <w:t>I alt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26BD" w:rsidRPr="00441120" w:rsidRDefault="00EE26BD" w:rsidP="00EE26BD">
            <w:pPr>
              <w:jc w:val="right"/>
              <w:rPr>
                <w:rFonts w:ascii="Georgia" w:hAnsi="Georgia" w:cs="Calibri"/>
                <w:b/>
                <w:bCs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</w:tc>
      </w:tr>
      <w:tr w:rsidR="00EE26BD" w:rsidRPr="00441120" w:rsidTr="00317EC5">
        <w:trPr>
          <w:trHeight w:val="615"/>
          <w:jc w:val="center"/>
        </w:trPr>
        <w:tc>
          <w:tcPr>
            <w:tcW w:w="1118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D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Dog skal du være opmærksom på, hvis timesatsen for konsulenter eller projektansatte stiger, så skal du oplyse om ændringen. Hvis du søger om tilskud til at ændre en u</w:t>
            </w:r>
            <w:r w:rsidRPr="004A26EB">
              <w:rPr>
                <w:rFonts w:ascii="Georgia" w:hAnsi="Georgia" w:cs="Calibri"/>
                <w:color w:val="000000"/>
                <w:sz w:val="18"/>
                <w:szCs w:val="18"/>
              </w:rPr>
              <w:t>dgift til projektansatte/konsulent, skal du vedlægge aktivitetsbeskrivelsen, som du finder her:</w:t>
            </w:r>
          </w:p>
          <w:p w:rsidR="00EE26BD" w:rsidRDefault="00536DDC" w:rsidP="00EE26BD">
            <w:pPr>
              <w:rPr>
                <w:rFonts w:ascii="Georgia" w:hAnsi="Georgia" w:cs="Arial"/>
                <w:color w:val="343536"/>
                <w:sz w:val="18"/>
                <w:szCs w:val="18"/>
              </w:rPr>
            </w:pPr>
            <w:hyperlink r:id="rId10" w:tgtFrame="_blank" w:history="1">
              <w:r w:rsidR="00EE26BD" w:rsidRPr="004A26EB">
                <w:rPr>
                  <w:rStyle w:val="Hyperlink"/>
                  <w:rFonts w:ascii="Georgia" w:eastAsiaTheme="majorEastAsia" w:hAnsi="Georgia" w:cs="Arial"/>
                  <w:sz w:val="18"/>
                  <w:szCs w:val="18"/>
                </w:rPr>
                <w:t xml:space="preserve">Aktivitetsbeskrivelse </w:t>
              </w:r>
              <w:r w:rsidR="00EE26BD" w:rsidRPr="004A26EB">
                <w:rPr>
                  <w:rStyle w:val="Hyperlink"/>
                  <w:rFonts w:ascii="Georgia" w:eastAsiaTheme="majorEastAsia" w:hAnsi="Georgia" w:cs="Arial"/>
                  <w:sz w:val="18"/>
                  <w:szCs w:val="18"/>
                </w:rPr>
                <w:t>p</w:t>
              </w:r>
              <w:r w:rsidR="00EE26BD" w:rsidRPr="004A26EB">
                <w:rPr>
                  <w:rStyle w:val="Hyperlink"/>
                  <w:rFonts w:ascii="Georgia" w:eastAsiaTheme="majorEastAsia" w:hAnsi="Georgia" w:cs="Arial"/>
                  <w:sz w:val="18"/>
                  <w:szCs w:val="18"/>
                </w:rPr>
                <w:t>r</w:t>
              </w:r>
              <w:r w:rsidR="00EE26BD" w:rsidRPr="004A26EB">
                <w:rPr>
                  <w:rStyle w:val="Hyperlink"/>
                  <w:rFonts w:ascii="Georgia" w:eastAsiaTheme="majorEastAsia" w:hAnsi="Georgia" w:cs="Arial"/>
                  <w:sz w:val="18"/>
                  <w:szCs w:val="18"/>
                </w:rPr>
                <w:t>ojektansatte</w:t>
              </w:r>
            </w:hyperlink>
            <w:r w:rsidR="00EE26BD" w:rsidRPr="004A26EB">
              <w:rPr>
                <w:rFonts w:ascii="Georgia" w:hAnsi="Georgia" w:cs="Arial"/>
                <w:color w:val="343536"/>
                <w:sz w:val="18"/>
                <w:szCs w:val="18"/>
              </w:rPr>
              <w:t xml:space="preserve"> </w:t>
            </w:r>
          </w:p>
          <w:p w:rsidR="00EE26BD" w:rsidRPr="00441120" w:rsidRDefault="00536DDC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hyperlink r:id="rId11" w:tgtFrame="_blank" w:history="1">
              <w:r w:rsidR="00EE26BD" w:rsidRPr="004A26EB">
                <w:rPr>
                  <w:rStyle w:val="Hyperlink"/>
                  <w:rFonts w:ascii="Georgia" w:eastAsiaTheme="majorEastAsia" w:hAnsi="Georgia" w:cs="Arial"/>
                  <w:sz w:val="18"/>
                  <w:szCs w:val="18"/>
                </w:rPr>
                <w:t>Aktivitetsbeskrivelse konsul</w:t>
              </w:r>
              <w:r w:rsidR="00EE26BD" w:rsidRPr="004A26EB">
                <w:rPr>
                  <w:rStyle w:val="Hyperlink"/>
                  <w:rFonts w:ascii="Georgia" w:eastAsiaTheme="majorEastAsia" w:hAnsi="Georgia" w:cs="Arial"/>
                  <w:sz w:val="18"/>
                  <w:szCs w:val="18"/>
                </w:rPr>
                <w:t>e</w:t>
              </w:r>
              <w:r w:rsidR="00EE26BD" w:rsidRPr="004A26EB">
                <w:rPr>
                  <w:rStyle w:val="Hyperlink"/>
                  <w:rFonts w:ascii="Georgia" w:eastAsiaTheme="majorEastAsia" w:hAnsi="Georgia" w:cs="Arial"/>
                  <w:sz w:val="18"/>
                  <w:szCs w:val="18"/>
                </w:rPr>
                <w:t>nter</w:t>
              </w:r>
            </w:hyperlink>
          </w:p>
        </w:tc>
      </w:tr>
      <w:tr w:rsidR="00EE26BD" w:rsidRPr="00441120" w:rsidTr="00317EC5">
        <w:trPr>
          <w:trHeight w:val="585"/>
          <w:jc w:val="center"/>
        </w:trPr>
        <w:tc>
          <w:tcPr>
            <w:tcW w:w="111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E26BD" w:rsidRPr="00441120" w:rsidRDefault="00EE26BD" w:rsidP="00EE26BD">
            <w:pPr>
              <w:rPr>
                <w:rFonts w:ascii="Georgia" w:hAnsi="Georgia" w:cs="Calibri"/>
                <w:color w:val="000000"/>
                <w:sz w:val="18"/>
                <w:szCs w:val="18"/>
              </w:rPr>
            </w:pPr>
            <w:r w:rsidRPr="00441120">
              <w:rPr>
                <w:rFonts w:ascii="Georgia" w:hAnsi="Georgia" w:cs="Calibri"/>
                <w:color w:val="000000"/>
                <w:sz w:val="18"/>
                <w:szCs w:val="18"/>
              </w:rPr>
              <w:t>Ved nye udgifter over 50.000 kr., skal du sende to sammenlignelige tilbud. Tilbuddene viser, at du betaler, hvad der svarer til markedspris for den pågældende vare eller tjenesteydelser.</w:t>
            </w:r>
          </w:p>
        </w:tc>
      </w:tr>
    </w:tbl>
    <w:p w:rsidR="00752EED" w:rsidRDefault="00752EED" w:rsidP="004236CA">
      <w:pPr>
        <w:pStyle w:val="Opstilling-talellerbogst"/>
        <w:numPr>
          <w:ilvl w:val="0"/>
          <w:numId w:val="0"/>
        </w:numPr>
        <w:rPr>
          <w:rFonts w:ascii="Georgia" w:hAnsi="Georgia" w:cs="Calibri"/>
          <w:b/>
          <w:bCs/>
          <w:color w:val="000000"/>
        </w:rPr>
      </w:pPr>
    </w:p>
    <w:p w:rsidR="009D0DB6" w:rsidRDefault="009D0DB6" w:rsidP="004236CA">
      <w:pPr>
        <w:pStyle w:val="Opstilling-talellerbogst"/>
        <w:numPr>
          <w:ilvl w:val="0"/>
          <w:numId w:val="0"/>
        </w:numPr>
        <w:rPr>
          <w:rFonts w:ascii="Georgia" w:hAnsi="Georgia" w:cs="Calibri"/>
          <w:b/>
          <w:bCs/>
          <w:color w:val="000000"/>
        </w:rPr>
      </w:pPr>
    </w:p>
    <w:p w:rsidR="00D530C3" w:rsidRPr="00441120" w:rsidRDefault="00D530C3" w:rsidP="004236CA">
      <w:pPr>
        <w:pStyle w:val="Opstilling-talellerbogst"/>
        <w:numPr>
          <w:ilvl w:val="0"/>
          <w:numId w:val="0"/>
        </w:numPr>
        <w:rPr>
          <w:rFonts w:ascii="Georgia" w:hAnsi="Georgia" w:cs="Calibri"/>
          <w:b/>
          <w:bCs/>
          <w:color w:val="000000"/>
        </w:rPr>
      </w:pPr>
    </w:p>
    <w:p w:rsidR="00D530C3" w:rsidRDefault="00877096" w:rsidP="004236CA">
      <w:pPr>
        <w:pStyle w:val="Opstilling-talellerbogst"/>
        <w:numPr>
          <w:ilvl w:val="0"/>
          <w:numId w:val="0"/>
        </w:numPr>
        <w:rPr>
          <w:rFonts w:ascii="Georgia" w:hAnsi="Georgia" w:cs="Calibri"/>
          <w:b/>
          <w:bCs/>
          <w:color w:val="000000"/>
        </w:rPr>
      </w:pPr>
      <w:r w:rsidRPr="00441120">
        <w:rPr>
          <w:rFonts w:ascii="Georgia" w:hAnsi="Georgia" w:cs="Calibri"/>
          <w:b/>
          <w:bCs/>
          <w:color w:val="000000"/>
        </w:rPr>
        <w:t>Begrundelse for anmodning om budgetændring</w:t>
      </w:r>
      <w:r w:rsidR="00016265">
        <w:rPr>
          <w:rFonts w:ascii="Georgia" w:hAnsi="Georgia" w:cs="Calibri"/>
          <w:b/>
          <w:bCs/>
          <w:color w:val="000000"/>
        </w:rPr>
        <w:t xml:space="preserve"> </w:t>
      </w:r>
    </w:p>
    <w:p w:rsidR="00877096" w:rsidRPr="00016265" w:rsidRDefault="00877096" w:rsidP="004236CA">
      <w:pPr>
        <w:pStyle w:val="Opstilling-talellerbogst"/>
        <w:numPr>
          <w:ilvl w:val="0"/>
          <w:numId w:val="0"/>
        </w:numPr>
        <w:rPr>
          <w:rFonts w:ascii="Georgia" w:hAnsi="Georgia" w:cs="Calibri"/>
          <w:b/>
          <w:bCs/>
          <w:color w:val="000000"/>
        </w:rPr>
      </w:pPr>
      <w:r w:rsidRPr="00441120">
        <w:rPr>
          <w:rFonts w:ascii="Georgia" w:hAnsi="Georgia" w:cs="Calibri"/>
          <w:b/>
          <w:bCs/>
          <w:color w:val="000000"/>
        </w:rPr>
        <w:t>(eller vedlægges som bilag):</w:t>
      </w:r>
    </w:p>
    <w:tbl>
      <w:tblPr>
        <w:tblStyle w:val="Tabel-Gitter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77096" w:rsidRPr="00441120" w:rsidTr="005666E3">
        <w:trPr>
          <w:trHeight w:val="1056"/>
        </w:trPr>
        <w:tc>
          <w:tcPr>
            <w:tcW w:w="10490" w:type="dxa"/>
          </w:tcPr>
          <w:p w:rsidR="00653CAB" w:rsidRDefault="00D55FE4" w:rsidP="00653CAB">
            <w:pPr>
              <w:ind w:left="34"/>
              <w:rPr>
                <w:rFonts w:ascii="Georgia" w:hAnsi="Georgia" w:cs="Verdana"/>
                <w:i/>
                <w:sz w:val="18"/>
                <w:szCs w:val="18"/>
              </w:rPr>
            </w:pPr>
            <w:r w:rsidRPr="00E3209C">
              <w:rPr>
                <w:rFonts w:ascii="Georgia" w:hAnsi="Georgia" w:cs="Verdana"/>
                <w:i/>
                <w:sz w:val="18"/>
                <w:szCs w:val="18"/>
              </w:rPr>
              <w:t>Vedr. budgetændring</w:t>
            </w:r>
          </w:p>
          <w:p w:rsidR="00877096" w:rsidRPr="00653CAB" w:rsidRDefault="00E3209C" w:rsidP="00653CAB">
            <w:pPr>
              <w:ind w:left="34"/>
              <w:rPr>
                <w:rFonts w:ascii="Georgia" w:hAnsi="Georgia" w:cs="Verdana"/>
                <w:i/>
                <w:sz w:val="18"/>
                <w:szCs w:val="18"/>
              </w:rPr>
            </w:pPr>
            <w:r w:rsidRPr="00E3209C">
              <w:rPr>
                <w:rFonts w:ascii="Georgia" w:hAnsi="Georgia" w:cs="Verdana"/>
                <w:i/>
                <w:sz w:val="18"/>
                <w:szCs w:val="18"/>
              </w:rPr>
              <w:t xml:space="preserve"> </w:t>
            </w:r>
            <w:r w:rsidR="00D55FE4"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5FE4"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="00D55FE4" w:rsidRPr="00441120">
              <w:rPr>
                <w:rFonts w:ascii="Georgia" w:hAnsi="Georgia" w:cs="Verdana"/>
                <w:sz w:val="18"/>
                <w:szCs w:val="18"/>
              </w:rPr>
            </w:r>
            <w:r w:rsidR="00D55FE4"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="00D55FE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D55FE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D55FE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D55FE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D55FE4"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="00D55FE4"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  <w:r w:rsidR="00877096" w:rsidRPr="00441120">
              <w:rPr>
                <w:rFonts w:ascii="Georgia" w:hAnsi="Georgia" w:cs="Verdana"/>
                <w:sz w:val="18"/>
                <w:szCs w:val="18"/>
              </w:rPr>
              <w:br/>
            </w: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Default="00877096" w:rsidP="00653CAB">
            <w:pPr>
              <w:rPr>
                <w:rFonts w:ascii="Georgia" w:hAnsi="Georgia"/>
                <w:sz w:val="18"/>
                <w:szCs w:val="18"/>
              </w:rPr>
            </w:pPr>
          </w:p>
          <w:p w:rsidR="00653CAB" w:rsidRPr="00441120" w:rsidRDefault="00653CAB" w:rsidP="00653CAB">
            <w:pPr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877096" w:rsidRDefault="00877096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</w:p>
    <w:p w:rsidR="009D0DB6" w:rsidRDefault="009D0DB6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3654" w:rsidTr="009D0DB6">
        <w:tc>
          <w:tcPr>
            <w:tcW w:w="10456" w:type="dxa"/>
          </w:tcPr>
          <w:p w:rsidR="00073654" w:rsidRDefault="00073654" w:rsidP="00073654">
            <w:pPr>
              <w:rPr>
                <w:rFonts w:ascii="Verdana" w:hAnsi="Verdana"/>
                <w:b/>
                <w:sz w:val="22"/>
              </w:rPr>
            </w:pPr>
            <w:r w:rsidRPr="000C1104">
              <w:rPr>
                <w:rFonts w:ascii="Verdana" w:hAnsi="Verdana"/>
                <w:b/>
                <w:sz w:val="22"/>
              </w:rPr>
              <w:t>Budget</w:t>
            </w:r>
            <w:r>
              <w:rPr>
                <w:rFonts w:ascii="Verdana" w:hAnsi="Verdana"/>
                <w:b/>
                <w:sz w:val="22"/>
              </w:rPr>
              <w:t>bilag</w:t>
            </w:r>
            <w:r w:rsidRPr="000C1104">
              <w:rPr>
                <w:rFonts w:ascii="Verdana" w:hAnsi="Verdana"/>
                <w:b/>
                <w:sz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</w:rPr>
              <w:t xml:space="preserve">til brug for at bekræfte det ansøgte beløb og eventuel </w:t>
            </w:r>
          </w:p>
          <w:p w:rsidR="00073654" w:rsidRDefault="00073654" w:rsidP="00073654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egenfinansiering</w:t>
            </w:r>
          </w:p>
          <w:p w:rsidR="00073654" w:rsidRPr="00073654" w:rsidRDefault="00073654" w:rsidP="00073654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 w:rsidRPr="004B4E59">
              <w:rPr>
                <w:rFonts w:ascii="Verdana" w:hAnsi="Verdana"/>
                <w:b/>
                <w:color w:val="FF0000"/>
                <w:sz w:val="20"/>
                <w:szCs w:val="20"/>
              </w:rPr>
              <w:t>Skal udfyldes</w:t>
            </w: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 ved budgetændring</w:t>
            </w:r>
          </w:p>
        </w:tc>
      </w:tr>
      <w:tr w:rsidR="009D0DB6" w:rsidTr="00D530C3">
        <w:tc>
          <w:tcPr>
            <w:tcW w:w="10456" w:type="dxa"/>
            <w:shd w:val="clear" w:color="auto" w:fill="auto"/>
          </w:tcPr>
          <w:p w:rsidR="009D0DB6" w:rsidRPr="00F81F08" w:rsidRDefault="009D0DB6" w:rsidP="009D0DB6">
            <w:pPr>
              <w:rPr>
                <w:rFonts w:ascii="Verdana" w:hAnsi="Verdana"/>
                <w:b/>
                <w:sz w:val="20"/>
                <w:szCs w:val="18"/>
              </w:rPr>
            </w:pPr>
          </w:p>
          <w:tbl>
            <w:tblPr>
              <w:tblStyle w:val="Tabel-Gitter"/>
              <w:tblW w:w="9781" w:type="dxa"/>
              <w:tblLook w:val="04A0" w:firstRow="1" w:lastRow="0" w:firstColumn="1" w:lastColumn="0" w:noHBand="0" w:noVBand="1"/>
            </w:tblPr>
            <w:tblGrid>
              <w:gridCol w:w="8222"/>
              <w:gridCol w:w="1559"/>
            </w:tblGrid>
            <w:tr w:rsidR="009D0DB6" w:rsidRPr="00F81F08" w:rsidTr="00B1711B">
              <w:trPr>
                <w:trHeight w:val="635"/>
              </w:trPr>
              <w:tc>
                <w:tcPr>
                  <w:tcW w:w="8222" w:type="dxa"/>
                  <w:shd w:val="clear" w:color="auto" w:fill="DBE5F1" w:themeFill="accent1" w:themeFillTint="33"/>
                  <w:vAlign w:val="center"/>
                </w:tcPr>
                <w:p w:rsidR="009D0DB6" w:rsidRPr="00F81F08" w:rsidRDefault="009D0DB6" w:rsidP="009D0D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t>Projekt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ets samlede tilskudsberettigede </w:t>
                  </w: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t>udgifter</w:t>
                  </w:r>
                </w:p>
              </w:tc>
              <w:tc>
                <w:tcPr>
                  <w:tcW w:w="1559" w:type="dxa"/>
                  <w:vAlign w:val="center"/>
                </w:tcPr>
                <w:p w:rsidR="009D0DB6" w:rsidRPr="00F81F08" w:rsidRDefault="009D0DB6" w:rsidP="009D0DB6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instrText xml:space="preserve"> FORMTEXT </w:instrText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separate"/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end"/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k</w:t>
                  </w: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t>r.</w:t>
                  </w:r>
                </w:p>
              </w:tc>
            </w:tr>
            <w:tr w:rsidR="009D0DB6" w:rsidRPr="00F81F08" w:rsidTr="00B1711B">
              <w:trPr>
                <w:trHeight w:val="567"/>
              </w:trPr>
              <w:tc>
                <w:tcPr>
                  <w:tcW w:w="8222" w:type="dxa"/>
                  <w:shd w:val="clear" w:color="auto" w:fill="DBE5F1" w:themeFill="accent1" w:themeFillTint="33"/>
                  <w:vAlign w:val="center"/>
                </w:tcPr>
                <w:p w:rsidR="009D0DB6" w:rsidRPr="00F81F08" w:rsidRDefault="009D0DB6" w:rsidP="009D0D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t>Tilskud, der søges fra Fiskeristyrelsen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tilskud</w:t>
                  </w: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t xml:space="preserve"> kan udgøre op til 100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:rsidR="009D0DB6" w:rsidRPr="00F81F08" w:rsidRDefault="009D0DB6" w:rsidP="009D0DB6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instrText xml:space="preserve"> FORMTEXT </w:instrText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separate"/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end"/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k</w:t>
                  </w: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t>r.</w:t>
                  </w:r>
                </w:p>
              </w:tc>
            </w:tr>
            <w:tr w:rsidR="009D0DB6" w:rsidRPr="00F81F08" w:rsidTr="00B1711B">
              <w:trPr>
                <w:trHeight w:val="471"/>
              </w:trPr>
              <w:tc>
                <w:tcPr>
                  <w:tcW w:w="8222" w:type="dxa"/>
                  <w:shd w:val="clear" w:color="auto" w:fill="DBE5F1" w:themeFill="accent1" w:themeFillTint="33"/>
                  <w:vAlign w:val="center"/>
                </w:tcPr>
                <w:p w:rsidR="009D0DB6" w:rsidRPr="00F81F08" w:rsidRDefault="009D0DB6" w:rsidP="009D0D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Andre EU-tilskud</w:t>
                  </w:r>
                </w:p>
              </w:tc>
              <w:tc>
                <w:tcPr>
                  <w:tcW w:w="1559" w:type="dxa"/>
                  <w:vAlign w:val="center"/>
                </w:tcPr>
                <w:p w:rsidR="009D0DB6" w:rsidRPr="00F81F08" w:rsidRDefault="009D0DB6" w:rsidP="009D0DB6">
                  <w:pPr>
                    <w:jc w:val="right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instrText xml:space="preserve"> FORMTEXT </w:instrText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separate"/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end"/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k</w:t>
                  </w: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t>r.</w:t>
                  </w:r>
                </w:p>
              </w:tc>
            </w:tr>
            <w:tr w:rsidR="009D0DB6" w:rsidRPr="00F81F08" w:rsidTr="00B1711B">
              <w:trPr>
                <w:trHeight w:val="563"/>
              </w:trPr>
              <w:tc>
                <w:tcPr>
                  <w:tcW w:w="8222" w:type="dxa"/>
                  <w:shd w:val="clear" w:color="auto" w:fill="DBE5F1" w:themeFill="accent1" w:themeFillTint="33"/>
                  <w:vAlign w:val="center"/>
                </w:tcPr>
                <w:p w:rsidR="009D0DB6" w:rsidRPr="00F81F08" w:rsidRDefault="009D0DB6" w:rsidP="009D0D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t>Andet offentligt, nationalt tilskud i form af særlige garantier, kaution eller lignende</w:t>
                  </w:r>
                </w:p>
              </w:tc>
              <w:tc>
                <w:tcPr>
                  <w:tcW w:w="1559" w:type="dxa"/>
                  <w:vAlign w:val="center"/>
                </w:tcPr>
                <w:p w:rsidR="009D0DB6" w:rsidRPr="00F81F08" w:rsidRDefault="009D0DB6" w:rsidP="009D0DB6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instrText xml:space="preserve"> FORMTEXT </w:instrText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separate"/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end"/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k</w:t>
                  </w: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t>r.</w:t>
                  </w:r>
                </w:p>
              </w:tc>
            </w:tr>
            <w:tr w:rsidR="009D0DB6" w:rsidRPr="00F81F08" w:rsidTr="00B1711B">
              <w:trPr>
                <w:trHeight w:val="793"/>
              </w:trPr>
              <w:tc>
                <w:tcPr>
                  <w:tcW w:w="8222" w:type="dxa"/>
                  <w:shd w:val="clear" w:color="auto" w:fill="DBE5F1" w:themeFill="accent1" w:themeFillTint="33"/>
                  <w:vAlign w:val="center"/>
                </w:tcPr>
                <w:p w:rsidR="009D0DB6" w:rsidRPr="00F81F08" w:rsidRDefault="009D0DB6" w:rsidP="009D0D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E</w:t>
                  </w: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t>genfinansiering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fra projektansvarlig kommune eller andre kommuner, der er omfattet af projektet</w:t>
                  </w:r>
                </w:p>
              </w:tc>
              <w:tc>
                <w:tcPr>
                  <w:tcW w:w="1559" w:type="dxa"/>
                  <w:vAlign w:val="center"/>
                </w:tcPr>
                <w:p w:rsidR="009D0DB6" w:rsidRPr="00F81F08" w:rsidRDefault="009D0DB6" w:rsidP="009D0DB6">
                  <w:pPr>
                    <w:jc w:val="right"/>
                    <w:rPr>
                      <w:rFonts w:ascii="Verdana" w:hAnsi="Verdana" w:cs="Verdana"/>
                      <w:sz w:val="18"/>
                      <w:szCs w:val="18"/>
                    </w:rPr>
                  </w:pP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instrText xml:space="preserve"> FORMTEXT </w:instrText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separate"/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noProof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end"/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k</w:t>
                  </w: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t>r.</w:t>
                  </w:r>
                </w:p>
              </w:tc>
            </w:tr>
            <w:tr w:rsidR="009D0DB6" w:rsidRPr="00F81F08" w:rsidTr="00B1711B">
              <w:trPr>
                <w:trHeight w:val="846"/>
              </w:trPr>
              <w:tc>
                <w:tcPr>
                  <w:tcW w:w="8222" w:type="dxa"/>
                  <w:shd w:val="clear" w:color="auto" w:fill="DBE5F1" w:themeFill="accent1" w:themeFillTint="33"/>
                  <w:vAlign w:val="center"/>
                </w:tcPr>
                <w:p w:rsidR="009D0DB6" w:rsidRPr="00F81F08" w:rsidRDefault="009D0DB6" w:rsidP="009D0D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Forventes projektet fuldt finansieret via tilskudsordningen</w:t>
                  </w: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559" w:type="dxa"/>
                  <w:vAlign w:val="center"/>
                </w:tcPr>
                <w:p w:rsidR="009D0DB6" w:rsidRPr="00F81F08" w:rsidRDefault="009D0DB6" w:rsidP="009D0D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Kontrol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536DDC">
                    <w:rPr>
                      <w:rFonts w:ascii="Verdana" w:hAnsi="Verdana"/>
                      <w:sz w:val="18"/>
                      <w:szCs w:val="18"/>
                    </w:rPr>
                  </w:r>
                  <w:r w:rsidR="00536DDC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t xml:space="preserve">  Ja</w:t>
                  </w:r>
                </w:p>
                <w:p w:rsidR="009D0DB6" w:rsidRPr="00F81F08" w:rsidRDefault="009D0DB6" w:rsidP="009D0DB6">
                  <w:pPr>
                    <w:keepNext/>
                    <w:rPr>
                      <w:rFonts w:ascii="Verdana" w:hAnsi="Verdana"/>
                      <w:sz w:val="18"/>
                      <w:szCs w:val="18"/>
                    </w:rPr>
                  </w:pP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fldChar w:fldCharType="begin">
                      <w:ffData>
                        <w:name w:val="Kontrol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instrText xml:space="preserve"> FORMCHECKBOX </w:instrText>
                  </w:r>
                  <w:r w:rsidR="00536DDC">
                    <w:rPr>
                      <w:rFonts w:ascii="Verdana" w:hAnsi="Verdana"/>
                      <w:sz w:val="18"/>
                      <w:szCs w:val="18"/>
                    </w:rPr>
                  </w:r>
                  <w:r w:rsidR="00536DDC">
                    <w:rPr>
                      <w:rFonts w:ascii="Verdana" w:hAnsi="Verdana"/>
                      <w:sz w:val="18"/>
                      <w:szCs w:val="18"/>
                    </w:rPr>
                    <w:fldChar w:fldCharType="separate"/>
                  </w: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fldChar w:fldCharType="end"/>
                  </w:r>
                  <w:r w:rsidRPr="00F81F08">
                    <w:rPr>
                      <w:rFonts w:ascii="Verdana" w:hAnsi="Verdana"/>
                      <w:sz w:val="18"/>
                      <w:szCs w:val="18"/>
                    </w:rPr>
                    <w:t xml:space="preserve">  Nej</w:t>
                  </w:r>
                </w:p>
              </w:tc>
            </w:tr>
            <w:tr w:rsidR="009D0DB6" w:rsidRPr="00F81F08" w:rsidTr="00B1711B">
              <w:trPr>
                <w:trHeight w:val="654"/>
              </w:trPr>
              <w:tc>
                <w:tcPr>
                  <w:tcW w:w="9781" w:type="dxa"/>
                  <w:gridSpan w:val="2"/>
                  <w:shd w:val="clear" w:color="auto" w:fill="DBE5F1" w:themeFill="accent1" w:themeFillTint="33"/>
                  <w:vAlign w:val="center"/>
                </w:tcPr>
                <w:p w:rsidR="009D0DB6" w:rsidRPr="00F81F08" w:rsidRDefault="009D0DB6" w:rsidP="009D0DB6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t>H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 xml:space="preserve">vis nej, angiv da måden hvorpå </w:t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t>rest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en finansieres</w:t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t xml:space="preserve">: </w:t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instrText xml:space="preserve"> FORMTEXT </w:instrText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 </w:t>
                  </w:r>
                  <w:r>
                    <w:rPr>
                      <w:rFonts w:ascii="Verdana" w:hAnsi="Verdana" w:cs="Verdana"/>
                      <w:sz w:val="18"/>
                      <w:szCs w:val="18"/>
                    </w:rPr>
                    <w:t> </w:t>
                  </w:r>
                  <w:r w:rsidRPr="00F81F08">
                    <w:rPr>
                      <w:rFonts w:ascii="Verdana" w:hAnsi="Verdana" w:cs="Verdana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9D0DB6" w:rsidRDefault="009D0DB6" w:rsidP="009D0DB6">
            <w:pPr>
              <w:rPr>
                <w:rFonts w:ascii="Verdana" w:hAnsi="Verdana"/>
                <w:b/>
                <w:sz w:val="16"/>
              </w:rPr>
            </w:pPr>
          </w:p>
          <w:p w:rsidR="009D0DB6" w:rsidRPr="007240EE" w:rsidRDefault="009D0DB6" w:rsidP="009D0DB6">
            <w:pPr>
              <w:rPr>
                <w:rFonts w:ascii="Verdana" w:hAnsi="Verdana"/>
                <w:b/>
                <w:sz w:val="16"/>
              </w:rPr>
            </w:pPr>
            <w:r w:rsidRPr="007240EE">
              <w:rPr>
                <w:rFonts w:ascii="Verdana" w:hAnsi="Verdana"/>
                <w:b/>
                <w:sz w:val="16"/>
              </w:rPr>
              <w:t>Du skal aktivt tilkendegive dine svar med et beløb eller med 0 kr. Hvis en tilskudstype ikke indgår i projektets samlede finansiering, angiv da 0 kr.</w:t>
            </w:r>
          </w:p>
          <w:p w:rsidR="009D0DB6" w:rsidRDefault="009D0DB6" w:rsidP="004236CA">
            <w:pPr>
              <w:pStyle w:val="Opstilling-talellerbogst"/>
              <w:numPr>
                <w:ilvl w:val="0"/>
                <w:numId w:val="0"/>
              </w:numPr>
              <w:rPr>
                <w:rFonts w:ascii="Georgia" w:hAnsi="Georgia"/>
                <w:b/>
              </w:rPr>
            </w:pPr>
          </w:p>
        </w:tc>
      </w:tr>
    </w:tbl>
    <w:p w:rsidR="00AF0EE4" w:rsidRDefault="00AF0EE4" w:rsidP="00AF0EE4">
      <w:pPr>
        <w:pStyle w:val="Opstilling-talellerbogst"/>
        <w:numPr>
          <w:ilvl w:val="0"/>
          <w:numId w:val="0"/>
        </w:numPr>
        <w:rPr>
          <w:rFonts w:ascii="Georgia" w:hAnsi="Georgia" w:cs="Calibri"/>
          <w:b/>
          <w:bCs/>
          <w:color w:val="000000"/>
        </w:rPr>
      </w:pPr>
    </w:p>
    <w:p w:rsidR="002D1F27" w:rsidRDefault="002D1F27" w:rsidP="00AF0EE4">
      <w:pPr>
        <w:pStyle w:val="Opstilling-talellerbogst"/>
        <w:numPr>
          <w:ilvl w:val="0"/>
          <w:numId w:val="0"/>
        </w:numPr>
        <w:rPr>
          <w:rFonts w:ascii="Georgia" w:hAnsi="Georgia" w:cs="Calibri"/>
          <w:b/>
          <w:bCs/>
          <w:color w:val="000000"/>
        </w:rPr>
      </w:pPr>
    </w:p>
    <w:p w:rsidR="00AF0EE4" w:rsidRDefault="00AF0EE4" w:rsidP="00AF0EE4">
      <w:pPr>
        <w:pStyle w:val="Opstilling-talellerbogst"/>
        <w:numPr>
          <w:ilvl w:val="0"/>
          <w:numId w:val="0"/>
        </w:numPr>
        <w:rPr>
          <w:rFonts w:ascii="Georgia" w:hAnsi="Georgia" w:cs="Calibri"/>
          <w:b/>
          <w:bCs/>
          <w:color w:val="000000"/>
        </w:rPr>
      </w:pPr>
      <w:r w:rsidRPr="00441120">
        <w:rPr>
          <w:rFonts w:ascii="Georgia" w:hAnsi="Georgia" w:cs="Calibri"/>
          <w:b/>
          <w:bCs/>
          <w:color w:val="000000"/>
        </w:rPr>
        <w:t>Beskrivelse</w:t>
      </w:r>
      <w:r>
        <w:rPr>
          <w:rFonts w:ascii="Georgia" w:hAnsi="Georgia" w:cs="Calibri"/>
          <w:b/>
          <w:bCs/>
          <w:color w:val="000000"/>
        </w:rPr>
        <w:t>/begrundelse for</w:t>
      </w:r>
      <w:r w:rsidRPr="00441120">
        <w:rPr>
          <w:rFonts w:ascii="Georgia" w:hAnsi="Georgia" w:cs="Calibri"/>
          <w:b/>
          <w:bCs/>
          <w:color w:val="000000"/>
        </w:rPr>
        <w:t xml:space="preserve"> ændringer i projektets indhold </w:t>
      </w:r>
    </w:p>
    <w:p w:rsidR="00016265" w:rsidRPr="00441120" w:rsidRDefault="00AF0EE4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  <w:r w:rsidRPr="00441120">
        <w:rPr>
          <w:rFonts w:ascii="Georgia" w:hAnsi="Georgia" w:cs="Calibri"/>
          <w:b/>
          <w:bCs/>
          <w:color w:val="000000"/>
        </w:rPr>
        <w:t>(eller vedlægges som bilag):</w:t>
      </w:r>
    </w:p>
    <w:tbl>
      <w:tblPr>
        <w:tblStyle w:val="Tabel-Gitter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77096" w:rsidRPr="00441120" w:rsidTr="005666E3">
        <w:trPr>
          <w:trHeight w:val="1056"/>
        </w:trPr>
        <w:tc>
          <w:tcPr>
            <w:tcW w:w="10490" w:type="dxa"/>
          </w:tcPr>
          <w:p w:rsidR="00D55FE4" w:rsidRDefault="00D55FE4" w:rsidP="00D55FE4">
            <w:pPr>
              <w:ind w:left="34"/>
              <w:rPr>
                <w:rFonts w:ascii="Georgia" w:hAnsi="Georgia" w:cs="Verdana"/>
                <w:i/>
                <w:sz w:val="18"/>
                <w:szCs w:val="18"/>
              </w:rPr>
            </w:pPr>
            <w:r w:rsidRPr="00D55FE4">
              <w:rPr>
                <w:rFonts w:ascii="Georgia" w:hAnsi="Georgia" w:cs="Verdana"/>
                <w:i/>
                <w:sz w:val="18"/>
                <w:szCs w:val="18"/>
              </w:rPr>
              <w:t>Vedr. projekt</w:t>
            </w:r>
            <w:r>
              <w:rPr>
                <w:rFonts w:ascii="Georgia" w:hAnsi="Georgia" w:cs="Verdana"/>
                <w:i/>
                <w:sz w:val="18"/>
                <w:szCs w:val="18"/>
              </w:rPr>
              <w:t>ændring</w:t>
            </w:r>
          </w:p>
          <w:p w:rsidR="00877096" w:rsidRPr="00441120" w:rsidRDefault="00D55FE4" w:rsidP="00D55FE4">
            <w:pPr>
              <w:ind w:left="34"/>
              <w:rPr>
                <w:rFonts w:ascii="Georgia" w:hAnsi="Georgia"/>
                <w:sz w:val="18"/>
                <w:szCs w:val="18"/>
              </w:rPr>
            </w:pPr>
            <w:r w:rsidRPr="00441120">
              <w:rPr>
                <w:rFonts w:ascii="Georgia" w:hAnsi="Georgi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1120">
              <w:rPr>
                <w:rFonts w:ascii="Georgia" w:hAnsi="Georgia" w:cs="Verdan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 w:cs="Verdana"/>
                <w:sz w:val="18"/>
                <w:szCs w:val="18"/>
              </w:rPr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noProof/>
                <w:sz w:val="18"/>
                <w:szCs w:val="18"/>
              </w:rPr>
              <w:t> </w:t>
            </w:r>
            <w:r w:rsidRPr="00441120">
              <w:rPr>
                <w:rFonts w:ascii="Georgia" w:hAnsi="Georgia" w:cs="Verdana"/>
                <w:sz w:val="18"/>
                <w:szCs w:val="18"/>
              </w:rPr>
              <w:fldChar w:fldCharType="end"/>
            </w: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  <w:p w:rsidR="00877096" w:rsidRPr="00441120" w:rsidRDefault="00877096" w:rsidP="004236CA">
            <w:pPr>
              <w:ind w:left="34"/>
              <w:rPr>
                <w:rFonts w:ascii="Georgia" w:hAnsi="Georgia"/>
                <w:sz w:val="18"/>
                <w:szCs w:val="18"/>
              </w:rPr>
            </w:pPr>
          </w:p>
        </w:tc>
      </w:tr>
    </w:tbl>
    <w:p w:rsidR="00F260F5" w:rsidRDefault="00F260F5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</w:p>
    <w:p w:rsidR="0013427A" w:rsidRPr="00441120" w:rsidRDefault="0013427A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</w:p>
    <w:p w:rsidR="00F260F5" w:rsidRPr="00441120" w:rsidRDefault="00F260F5" w:rsidP="004236CA">
      <w:pPr>
        <w:pStyle w:val="Opstilling-talellerbogst"/>
        <w:numPr>
          <w:ilvl w:val="0"/>
          <w:numId w:val="0"/>
        </w:numPr>
        <w:rPr>
          <w:rFonts w:ascii="Georgia" w:hAnsi="Georgia"/>
          <w:b/>
        </w:rPr>
      </w:pPr>
    </w:p>
    <w:p w:rsidR="00273AAD" w:rsidRPr="00441120" w:rsidRDefault="00F11F79" w:rsidP="004236CA">
      <w:pPr>
        <w:pStyle w:val="Opstilling-talellerbogst"/>
        <w:numPr>
          <w:ilvl w:val="0"/>
          <w:numId w:val="0"/>
        </w:numPr>
        <w:tabs>
          <w:tab w:val="left" w:pos="0"/>
        </w:tabs>
        <w:rPr>
          <w:rFonts w:ascii="Georgia" w:hAnsi="Georgia"/>
          <w:b/>
        </w:rPr>
      </w:pPr>
      <w:r w:rsidRPr="00441120">
        <w:rPr>
          <w:rFonts w:ascii="Georgia" w:hAnsi="Georgia"/>
          <w:b/>
        </w:rPr>
        <w:t>Ansøgers underskrift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5"/>
        <w:gridCol w:w="4985"/>
      </w:tblGrid>
      <w:tr w:rsidR="00F11F79" w:rsidRPr="00441120" w:rsidTr="00877096">
        <w:trPr>
          <w:trHeight w:val="680"/>
        </w:trPr>
        <w:tc>
          <w:tcPr>
            <w:tcW w:w="5505" w:type="dxa"/>
            <w:vMerge w:val="restart"/>
            <w:vAlign w:val="center"/>
          </w:tcPr>
          <w:p w:rsidR="00F11F79" w:rsidRPr="00441120" w:rsidRDefault="00F11F79" w:rsidP="004236CA">
            <w:pPr>
              <w:rPr>
                <w:rFonts w:ascii="Georgia" w:hAnsi="Georgia"/>
                <w:sz w:val="18"/>
                <w:szCs w:val="18"/>
              </w:rPr>
            </w:pPr>
            <w:r w:rsidRPr="00441120">
              <w:rPr>
                <w:rFonts w:ascii="Georgia" w:hAnsi="Georgia"/>
                <w:sz w:val="18"/>
                <w:szCs w:val="18"/>
              </w:rPr>
              <w:t>Dato</w:t>
            </w:r>
            <w:r w:rsidR="00DF3C07" w:rsidRPr="00441120">
              <w:rPr>
                <w:rFonts w:ascii="Georgia" w:hAnsi="Georgia"/>
                <w:sz w:val="18"/>
                <w:szCs w:val="18"/>
              </w:rPr>
              <w:t xml:space="preserve"> (dd.mm.åååå)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: 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1C2851" w:rsidRPr="00441120">
              <w:rPr>
                <w:rFonts w:ascii="Georgia" w:hAnsi="Georgia"/>
                <w:sz w:val="18"/>
                <w:szCs w:val="18"/>
              </w:rPr>
              <w:t xml:space="preserve">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  <w:tc>
          <w:tcPr>
            <w:tcW w:w="4985" w:type="dxa"/>
            <w:vAlign w:val="center"/>
          </w:tcPr>
          <w:p w:rsidR="00F11F79" w:rsidRPr="00441120" w:rsidRDefault="00F11F79" w:rsidP="004236CA">
            <w:pPr>
              <w:rPr>
                <w:rFonts w:ascii="Georgia" w:hAnsi="Georgia"/>
                <w:sz w:val="18"/>
                <w:szCs w:val="18"/>
              </w:rPr>
            </w:pPr>
            <w:r w:rsidRPr="00441120">
              <w:rPr>
                <w:rFonts w:ascii="Georgia" w:hAnsi="Georgia"/>
                <w:sz w:val="18"/>
                <w:szCs w:val="18"/>
              </w:rPr>
              <w:t>Navn (</w:t>
            </w:r>
            <w:r w:rsidR="005C062A" w:rsidRPr="00441120">
              <w:rPr>
                <w:rFonts w:ascii="Georgia" w:hAnsi="Georgia"/>
                <w:sz w:val="18"/>
                <w:szCs w:val="18"/>
              </w:rPr>
              <w:t>b</w:t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lokbogstaver): 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Pr="00441120">
              <w:rPr>
                <w:rFonts w:ascii="Georgia" w:hAnsi="Georgia"/>
                <w:sz w:val="18"/>
                <w:szCs w:val="18"/>
              </w:rPr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1C2851"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Pr="00441120">
              <w:rPr>
                <w:rFonts w:ascii="Georgia" w:hAnsi="Georgia"/>
                <w:sz w:val="18"/>
                <w:szCs w:val="18"/>
              </w:rPr>
              <w:t> </w:t>
            </w:r>
            <w:r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</w:p>
        </w:tc>
      </w:tr>
      <w:tr w:rsidR="00F11F79" w:rsidRPr="00441120" w:rsidTr="00877096">
        <w:trPr>
          <w:trHeight w:val="996"/>
        </w:trPr>
        <w:tc>
          <w:tcPr>
            <w:tcW w:w="5505" w:type="dxa"/>
            <w:vMerge/>
            <w:vAlign w:val="center"/>
          </w:tcPr>
          <w:p w:rsidR="00F11F79" w:rsidRPr="00441120" w:rsidRDefault="00F11F79" w:rsidP="004236C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4985" w:type="dxa"/>
            <w:vAlign w:val="center"/>
          </w:tcPr>
          <w:p w:rsidR="00F11F79" w:rsidRPr="00441120" w:rsidRDefault="00F11F79" w:rsidP="004236CA">
            <w:pPr>
              <w:rPr>
                <w:rFonts w:ascii="Georgia" w:hAnsi="Georgia"/>
                <w:sz w:val="18"/>
                <w:szCs w:val="18"/>
              </w:rPr>
            </w:pPr>
            <w:r w:rsidRPr="00441120">
              <w:rPr>
                <w:rFonts w:ascii="Georgia" w:hAnsi="Georgia"/>
                <w:sz w:val="18"/>
                <w:szCs w:val="18"/>
              </w:rPr>
              <w:t>Underskrift:</w:t>
            </w:r>
            <w:r w:rsidR="00391011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391011" w:rsidRPr="00441120">
              <w:rPr>
                <w:rFonts w:ascii="Georgia" w:hAnsi="Georgia"/>
                <w:sz w:val="18"/>
                <w:szCs w:val="18"/>
              </w:rPr>
              <w:instrText xml:space="preserve"> FORMTEXT </w:instrText>
            </w:r>
            <w:r w:rsidR="00391011" w:rsidRPr="00441120">
              <w:rPr>
                <w:rFonts w:ascii="Georgia" w:hAnsi="Georgia"/>
                <w:sz w:val="18"/>
                <w:szCs w:val="18"/>
              </w:rPr>
            </w:r>
            <w:r w:rsidR="00391011" w:rsidRPr="00441120">
              <w:rPr>
                <w:rFonts w:ascii="Georgia" w:hAnsi="Georgia"/>
                <w:sz w:val="18"/>
                <w:szCs w:val="18"/>
              </w:rPr>
              <w:fldChar w:fldCharType="separate"/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 xml:space="preserve">           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fldChar w:fldCharType="end"/>
            </w:r>
            <w:r w:rsidRPr="00441120">
              <w:rPr>
                <w:rFonts w:ascii="Georgia" w:hAnsi="Georgia"/>
                <w:sz w:val="18"/>
                <w:szCs w:val="18"/>
              </w:rPr>
              <w:t xml:space="preserve"> 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 xml:space="preserve">      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  <w:r w:rsidR="00391011" w:rsidRPr="00441120">
              <w:rPr>
                <w:rFonts w:ascii="Georgia" w:hAnsi="Georgia"/>
                <w:sz w:val="18"/>
                <w:szCs w:val="18"/>
              </w:rPr>
              <w:t> </w:t>
            </w:r>
          </w:p>
        </w:tc>
      </w:tr>
    </w:tbl>
    <w:p w:rsidR="00F11F79" w:rsidRPr="00441120" w:rsidRDefault="00F11F79" w:rsidP="004236CA">
      <w:pPr>
        <w:rPr>
          <w:rFonts w:ascii="Georgia" w:hAnsi="Georgia"/>
          <w:b/>
          <w:sz w:val="18"/>
          <w:szCs w:val="18"/>
        </w:rPr>
      </w:pPr>
    </w:p>
    <w:p w:rsidR="00410575" w:rsidRPr="00441120" w:rsidRDefault="00410575" w:rsidP="004236CA">
      <w:pPr>
        <w:rPr>
          <w:rFonts w:ascii="Georgia" w:hAnsi="Georgia"/>
          <w:sz w:val="18"/>
          <w:szCs w:val="18"/>
        </w:rPr>
      </w:pPr>
    </w:p>
    <w:p w:rsidR="00D95544" w:rsidRPr="00441120" w:rsidRDefault="00D95544" w:rsidP="004236CA">
      <w:pPr>
        <w:pBdr>
          <w:top w:val="single" w:sz="4" w:space="1" w:color="auto"/>
        </w:pBdr>
        <w:autoSpaceDE w:val="0"/>
        <w:autoSpaceDN w:val="0"/>
        <w:adjustRightInd w:val="0"/>
        <w:rPr>
          <w:rFonts w:ascii="Georgia" w:hAnsi="Georgia"/>
          <w:bCs/>
          <w:i/>
          <w:iCs/>
          <w:sz w:val="18"/>
          <w:szCs w:val="18"/>
        </w:rPr>
      </w:pPr>
    </w:p>
    <w:p w:rsidR="000404F0" w:rsidRPr="00441120" w:rsidRDefault="005C5264" w:rsidP="004236CA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Georgia" w:hAnsi="Georgia"/>
          <w:bCs/>
          <w:iCs/>
          <w:sz w:val="18"/>
          <w:szCs w:val="18"/>
        </w:rPr>
      </w:pPr>
      <w:r w:rsidRPr="00441120">
        <w:rPr>
          <w:rFonts w:ascii="Georgia" w:hAnsi="Georgia"/>
          <w:bCs/>
          <w:iCs/>
          <w:sz w:val="18"/>
          <w:szCs w:val="18"/>
        </w:rPr>
        <w:t xml:space="preserve">Din anmodning </w:t>
      </w:r>
      <w:r w:rsidR="00D95544" w:rsidRPr="00441120">
        <w:rPr>
          <w:rFonts w:ascii="Georgia" w:hAnsi="Georgia"/>
          <w:bCs/>
          <w:iCs/>
          <w:sz w:val="18"/>
          <w:szCs w:val="18"/>
          <w:u w:val="single"/>
        </w:rPr>
        <w:t>skal</w:t>
      </w:r>
      <w:r w:rsidR="00D95544" w:rsidRPr="00441120">
        <w:rPr>
          <w:rFonts w:ascii="Georgia" w:hAnsi="Georgia"/>
          <w:bCs/>
          <w:iCs/>
          <w:sz w:val="18"/>
          <w:szCs w:val="18"/>
        </w:rPr>
        <w:t xml:space="preserve"> sendes til Fiskeristyrelsen </w:t>
      </w:r>
      <w:r w:rsidR="001B2FE8" w:rsidRPr="00441120">
        <w:rPr>
          <w:rFonts w:ascii="Georgia" w:hAnsi="Georgia" w:cs="Verdana"/>
          <w:b/>
          <w:color w:val="000000" w:themeColor="text1"/>
          <w:sz w:val="18"/>
          <w:szCs w:val="18"/>
        </w:rPr>
        <w:t>med</w:t>
      </w:r>
      <w:r w:rsidR="00947C0E" w:rsidRPr="00441120">
        <w:rPr>
          <w:rFonts w:ascii="Georgia" w:hAnsi="Georgia" w:cs="Verdana"/>
          <w:b/>
          <w:color w:val="000000" w:themeColor="text1"/>
          <w:sz w:val="18"/>
          <w:szCs w:val="18"/>
        </w:rPr>
        <w:t xml:space="preserve"> sikker Digital P</w:t>
      </w:r>
      <w:r w:rsidR="001B2FE8" w:rsidRPr="00441120">
        <w:rPr>
          <w:rFonts w:ascii="Georgia" w:hAnsi="Georgia" w:cs="Verdana"/>
          <w:b/>
          <w:color w:val="000000" w:themeColor="text1"/>
          <w:sz w:val="18"/>
          <w:szCs w:val="18"/>
        </w:rPr>
        <w:t>ost</w:t>
      </w:r>
      <w:r w:rsidR="00947C0E" w:rsidRPr="00441120">
        <w:rPr>
          <w:rFonts w:ascii="Georgia" w:hAnsi="Georgia" w:cs="Verdana"/>
          <w:color w:val="000000" w:themeColor="text1"/>
          <w:sz w:val="18"/>
          <w:szCs w:val="18"/>
        </w:rPr>
        <w:t xml:space="preserve"> </w:t>
      </w:r>
      <w:r w:rsidR="00D95544" w:rsidRPr="00441120">
        <w:rPr>
          <w:rFonts w:ascii="Georgia" w:hAnsi="Georgia" w:cs="Verdana"/>
          <w:sz w:val="18"/>
          <w:szCs w:val="18"/>
        </w:rPr>
        <w:t>til modtageren "Fiskeristyrelsen tilskud"</w:t>
      </w:r>
    </w:p>
    <w:sectPr w:rsidR="000404F0" w:rsidRPr="00441120" w:rsidSect="0007365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720" w:bottom="720" w:left="720" w:header="142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7AE7C3" w16cid:durableId="1EE07423"/>
  <w16cid:commentId w16cid:paraId="2C95A0A1" w16cid:durableId="1EDB72F1"/>
  <w16cid:commentId w16cid:paraId="55287106" w16cid:durableId="1EDF2CC2"/>
  <w16cid:commentId w16cid:paraId="0B84E539" w16cid:durableId="1EDF2DF7"/>
  <w16cid:commentId w16cid:paraId="045A80B8" w16cid:durableId="1EDF3312"/>
  <w16cid:commentId w16cid:paraId="30595631" w16cid:durableId="1EDF33D3"/>
  <w16cid:commentId w16cid:paraId="6E4C6EF7" w16cid:durableId="1EDF37A8"/>
  <w16cid:commentId w16cid:paraId="0549D96B" w16cid:durableId="1EDF3687"/>
  <w16cid:commentId w16cid:paraId="3B13F24D" w16cid:durableId="1EE08C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DC" w:rsidRDefault="00536DDC" w:rsidP="009E3C39">
      <w:r>
        <w:separator/>
      </w:r>
    </w:p>
  </w:endnote>
  <w:endnote w:type="continuationSeparator" w:id="0">
    <w:p w:rsidR="00536DDC" w:rsidRDefault="00536DDC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65" w:rsidRDefault="00016265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16265" w:rsidRDefault="00016265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30516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43321868"/>
          <w:docPartObj>
            <w:docPartGallery w:val="Page Numbers (Top of Page)"/>
            <w:docPartUnique/>
          </w:docPartObj>
        </w:sdtPr>
        <w:sdtEndPr/>
        <w:sdtContent>
          <w:p w:rsidR="00016265" w:rsidRDefault="00016265" w:rsidP="00B1711B">
            <w:pPr>
              <w:pStyle w:val="Sidefod"/>
              <w:jc w:val="right"/>
              <w:rPr>
                <w:b/>
                <w:bCs/>
                <w:sz w:val="18"/>
                <w:szCs w:val="18"/>
              </w:rPr>
            </w:pPr>
            <w:r w:rsidRPr="00B1711B">
              <w:rPr>
                <w:sz w:val="18"/>
                <w:szCs w:val="18"/>
              </w:rPr>
              <w:t xml:space="preserve">Side </w:t>
            </w:r>
            <w:r w:rsidRPr="00B1711B">
              <w:rPr>
                <w:b/>
                <w:bCs/>
                <w:sz w:val="18"/>
                <w:szCs w:val="18"/>
              </w:rPr>
              <w:fldChar w:fldCharType="begin"/>
            </w:r>
            <w:r w:rsidRPr="00B1711B">
              <w:rPr>
                <w:b/>
                <w:bCs/>
                <w:sz w:val="18"/>
                <w:szCs w:val="18"/>
              </w:rPr>
              <w:instrText>PAGE</w:instrText>
            </w:r>
            <w:r w:rsidRPr="00B1711B">
              <w:rPr>
                <w:b/>
                <w:bCs/>
                <w:sz w:val="18"/>
                <w:szCs w:val="18"/>
              </w:rPr>
              <w:fldChar w:fldCharType="separate"/>
            </w:r>
            <w:r w:rsidR="003C34BF">
              <w:rPr>
                <w:b/>
                <w:bCs/>
                <w:noProof/>
                <w:sz w:val="18"/>
                <w:szCs w:val="18"/>
              </w:rPr>
              <w:t>5</w:t>
            </w:r>
            <w:r w:rsidRPr="00B1711B">
              <w:rPr>
                <w:b/>
                <w:bCs/>
                <w:sz w:val="18"/>
                <w:szCs w:val="18"/>
              </w:rPr>
              <w:fldChar w:fldCharType="end"/>
            </w:r>
            <w:r w:rsidRPr="00B1711B">
              <w:rPr>
                <w:sz w:val="18"/>
                <w:szCs w:val="18"/>
              </w:rPr>
              <w:t xml:space="preserve"> af </w:t>
            </w:r>
            <w:r w:rsidRPr="00B1711B">
              <w:rPr>
                <w:b/>
                <w:bCs/>
                <w:sz w:val="18"/>
                <w:szCs w:val="18"/>
              </w:rPr>
              <w:fldChar w:fldCharType="begin"/>
            </w:r>
            <w:r w:rsidRPr="00B1711B">
              <w:rPr>
                <w:b/>
                <w:bCs/>
                <w:sz w:val="18"/>
                <w:szCs w:val="18"/>
              </w:rPr>
              <w:instrText>NUMPAGES</w:instrText>
            </w:r>
            <w:r w:rsidRPr="00B1711B">
              <w:rPr>
                <w:b/>
                <w:bCs/>
                <w:sz w:val="18"/>
                <w:szCs w:val="18"/>
              </w:rPr>
              <w:fldChar w:fldCharType="separate"/>
            </w:r>
            <w:r w:rsidR="003C34BF">
              <w:rPr>
                <w:b/>
                <w:bCs/>
                <w:noProof/>
                <w:sz w:val="18"/>
                <w:szCs w:val="18"/>
              </w:rPr>
              <w:t>5</w:t>
            </w:r>
            <w:r w:rsidRPr="00B1711B">
              <w:rPr>
                <w:b/>
                <w:bCs/>
                <w:sz w:val="18"/>
                <w:szCs w:val="18"/>
              </w:rPr>
              <w:fldChar w:fldCharType="end"/>
            </w:r>
          </w:p>
          <w:p w:rsidR="00016265" w:rsidRPr="00FE27E5" w:rsidRDefault="00016265" w:rsidP="00B1711B">
            <w:pPr>
              <w:spacing w:line="276" w:lineRule="auto"/>
              <w:rPr>
                <w:rFonts w:ascii="Georgia" w:hAnsi="Georgia" w:cs="Arial"/>
                <w:noProof/>
                <w:color w:val="008F85"/>
                <w:sz w:val="16"/>
                <w:szCs w:val="16"/>
              </w:rPr>
            </w:pPr>
            <w:r w:rsidRPr="00FE27E5">
              <w:rPr>
                <w:rFonts w:ascii="Georgia" w:hAnsi="Georgia" w:cs="Arial"/>
                <w:noProof/>
                <w:color w:val="008F85"/>
                <w:sz w:val="16"/>
                <w:szCs w:val="16"/>
              </w:rPr>
              <w:t xml:space="preserve">Fiskeristyrelsen • Augustenborg Slot </w:t>
            </w:r>
            <w:r>
              <w:rPr>
                <w:rFonts w:ascii="Georgia" w:hAnsi="Georgia" w:cs="Arial"/>
                <w:noProof/>
                <w:color w:val="008F85"/>
                <w:sz w:val="16"/>
                <w:szCs w:val="16"/>
              </w:rPr>
              <w:t>3</w:t>
            </w:r>
            <w:r w:rsidRPr="00FE27E5">
              <w:rPr>
                <w:rFonts w:ascii="Georgia" w:hAnsi="Georgia" w:cs="Arial"/>
                <w:noProof/>
                <w:color w:val="008F85"/>
                <w:sz w:val="16"/>
                <w:szCs w:val="16"/>
              </w:rPr>
              <w:t xml:space="preserve"> • 6440 Augustenborg</w:t>
            </w:r>
          </w:p>
          <w:p w:rsidR="00016265" w:rsidRPr="00B1711B" w:rsidRDefault="00016265" w:rsidP="00B1711B">
            <w:pPr>
              <w:spacing w:line="276" w:lineRule="auto"/>
              <w:rPr>
                <w:rFonts w:ascii="Georgia" w:hAnsi="Georgia" w:cs="Arial"/>
                <w:noProof/>
                <w:color w:val="008F85"/>
                <w:sz w:val="16"/>
                <w:szCs w:val="16"/>
                <w:lang w:val="en-US"/>
              </w:rPr>
            </w:pPr>
            <w:r w:rsidRPr="00B1711B">
              <w:rPr>
                <w:rFonts w:ascii="Georgia" w:hAnsi="Georgia" w:cs="Arial"/>
                <w:noProof/>
                <w:color w:val="008F85"/>
                <w:sz w:val="16"/>
                <w:szCs w:val="16"/>
                <w:lang w:val="en-US"/>
              </w:rPr>
              <w:t>Tlf. 72 18 56 00 • tilskud@fiskeristyrelsen.dk • www.fiskeristyrelsen.dk • CVR nr. 39 09 71 76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6928258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6265" w:rsidRPr="00672934" w:rsidRDefault="00016265">
            <w:pPr>
              <w:pStyle w:val="Sidefod"/>
              <w:jc w:val="right"/>
              <w:rPr>
                <w:sz w:val="20"/>
                <w:szCs w:val="20"/>
              </w:rPr>
            </w:pPr>
            <w:r w:rsidRPr="00672934">
              <w:rPr>
                <w:sz w:val="20"/>
                <w:szCs w:val="20"/>
              </w:rPr>
              <w:t xml:space="preserve">Side </w:t>
            </w:r>
            <w:r w:rsidRPr="00672934">
              <w:rPr>
                <w:b/>
                <w:bCs/>
                <w:sz w:val="20"/>
                <w:szCs w:val="20"/>
              </w:rPr>
              <w:fldChar w:fldCharType="begin"/>
            </w:r>
            <w:r w:rsidRPr="00672934">
              <w:rPr>
                <w:b/>
                <w:bCs/>
                <w:sz w:val="20"/>
                <w:szCs w:val="20"/>
              </w:rPr>
              <w:instrText>PAGE</w:instrText>
            </w:r>
            <w:r w:rsidRPr="00672934">
              <w:rPr>
                <w:b/>
                <w:bCs/>
                <w:sz w:val="20"/>
                <w:szCs w:val="20"/>
              </w:rPr>
              <w:fldChar w:fldCharType="separate"/>
            </w:r>
            <w:r w:rsidR="003C34BF">
              <w:rPr>
                <w:b/>
                <w:bCs/>
                <w:noProof/>
                <w:sz w:val="20"/>
                <w:szCs w:val="20"/>
              </w:rPr>
              <w:t>1</w:t>
            </w:r>
            <w:r w:rsidRPr="00672934">
              <w:rPr>
                <w:b/>
                <w:bCs/>
                <w:sz w:val="20"/>
                <w:szCs w:val="20"/>
              </w:rPr>
              <w:fldChar w:fldCharType="end"/>
            </w:r>
            <w:r w:rsidRPr="00672934">
              <w:rPr>
                <w:sz w:val="20"/>
                <w:szCs w:val="20"/>
              </w:rPr>
              <w:t xml:space="preserve"> af </w:t>
            </w:r>
            <w:r w:rsidRPr="00672934">
              <w:rPr>
                <w:b/>
                <w:bCs/>
                <w:sz w:val="20"/>
                <w:szCs w:val="20"/>
              </w:rPr>
              <w:fldChar w:fldCharType="begin"/>
            </w:r>
            <w:r w:rsidRPr="00672934">
              <w:rPr>
                <w:b/>
                <w:bCs/>
                <w:sz w:val="20"/>
                <w:szCs w:val="20"/>
              </w:rPr>
              <w:instrText>NUMPAGES</w:instrText>
            </w:r>
            <w:r w:rsidRPr="00672934">
              <w:rPr>
                <w:b/>
                <w:bCs/>
                <w:sz w:val="20"/>
                <w:szCs w:val="20"/>
              </w:rPr>
              <w:fldChar w:fldCharType="separate"/>
            </w:r>
            <w:r w:rsidR="003C34BF">
              <w:rPr>
                <w:b/>
                <w:bCs/>
                <w:noProof/>
                <w:sz w:val="20"/>
                <w:szCs w:val="20"/>
              </w:rPr>
              <w:t>5</w:t>
            </w:r>
            <w:r w:rsidRPr="0067293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16265" w:rsidRPr="00FE27E5" w:rsidRDefault="00016265" w:rsidP="00672934">
    <w:pPr>
      <w:spacing w:line="276" w:lineRule="auto"/>
      <w:rPr>
        <w:rFonts w:ascii="Georgia" w:hAnsi="Georgia" w:cs="Arial"/>
        <w:noProof/>
        <w:color w:val="008F85"/>
        <w:sz w:val="16"/>
        <w:szCs w:val="16"/>
      </w:rPr>
    </w:pPr>
    <w:r w:rsidRPr="00FE27E5">
      <w:rPr>
        <w:rFonts w:ascii="Georgia" w:hAnsi="Georgia" w:cs="Arial"/>
        <w:noProof/>
        <w:color w:val="008F85"/>
        <w:sz w:val="16"/>
        <w:szCs w:val="16"/>
      </w:rPr>
      <w:t xml:space="preserve">Fiskeristyrelsen • Augustenborg Slot </w:t>
    </w:r>
    <w:r>
      <w:rPr>
        <w:rFonts w:ascii="Georgia" w:hAnsi="Georgia" w:cs="Arial"/>
        <w:noProof/>
        <w:color w:val="008F85"/>
        <w:sz w:val="16"/>
        <w:szCs w:val="16"/>
      </w:rPr>
      <w:t>3</w:t>
    </w:r>
    <w:r w:rsidRPr="00FE27E5">
      <w:rPr>
        <w:rFonts w:ascii="Georgia" w:hAnsi="Georgia" w:cs="Arial"/>
        <w:noProof/>
        <w:color w:val="008F85"/>
        <w:sz w:val="16"/>
        <w:szCs w:val="16"/>
      </w:rPr>
      <w:t xml:space="preserve"> • 6440 Augustenborg</w:t>
    </w:r>
  </w:p>
  <w:p w:rsidR="00016265" w:rsidRPr="00672934" w:rsidRDefault="00016265" w:rsidP="0017621A">
    <w:pPr>
      <w:spacing w:line="276" w:lineRule="auto"/>
      <w:rPr>
        <w:rFonts w:ascii="Georgia" w:hAnsi="Georgia" w:cs="Arial"/>
        <w:noProof/>
        <w:color w:val="008F85"/>
        <w:sz w:val="16"/>
        <w:szCs w:val="16"/>
        <w:lang w:val="en-US"/>
      </w:rPr>
    </w:pPr>
    <w:r w:rsidRPr="00672934">
      <w:rPr>
        <w:rFonts w:ascii="Georgia" w:hAnsi="Georgia" w:cs="Arial"/>
        <w:noProof/>
        <w:color w:val="008F85"/>
        <w:sz w:val="16"/>
        <w:szCs w:val="16"/>
        <w:lang w:val="en-US"/>
      </w:rPr>
      <w:t>Tlf. 72 18 56 00 • tilskud@fiskeristyrelsen.dk • www.fiskeristyrelsen.dk • CVR nr. 39 09 71 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DC" w:rsidRDefault="00536DDC" w:rsidP="009E3C39">
      <w:r>
        <w:separator/>
      </w:r>
    </w:p>
  </w:footnote>
  <w:footnote w:type="continuationSeparator" w:id="0">
    <w:p w:rsidR="00536DDC" w:rsidRDefault="00536DDC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65" w:rsidRDefault="00016265" w:rsidP="00B32A5A">
    <w:pPr>
      <w:pStyle w:val="Sidehoved"/>
      <w:jc w:val="right"/>
      <w:rPr>
        <w:sz w:val="16"/>
        <w:szCs w:val="16"/>
      </w:rPr>
    </w:pPr>
  </w:p>
  <w:p w:rsidR="00016265" w:rsidRDefault="00016265" w:rsidP="00B32A5A">
    <w:pPr>
      <w:pStyle w:val="Sidehoved"/>
      <w:jc w:val="right"/>
      <w:rPr>
        <w:sz w:val="16"/>
        <w:szCs w:val="16"/>
      </w:rPr>
    </w:pPr>
    <w:r w:rsidRPr="00B32A5A">
      <w:rPr>
        <w:sz w:val="16"/>
        <w:szCs w:val="16"/>
      </w:rPr>
      <w:t>A</w:t>
    </w:r>
    <w:r>
      <w:rPr>
        <w:sz w:val="16"/>
        <w:szCs w:val="16"/>
      </w:rPr>
      <w:t>NMODNING OM ÆNDRING 2021</w:t>
    </w:r>
  </w:p>
  <w:p w:rsidR="00016265" w:rsidRPr="00B32A5A" w:rsidRDefault="00016265" w:rsidP="00B32A5A">
    <w:pPr>
      <w:pStyle w:val="Sidehoved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65" w:rsidRDefault="00016265" w:rsidP="00073654">
    <w:pPr>
      <w:pStyle w:val="Sidehoved"/>
      <w:jc w:val="right"/>
      <w:rPr>
        <w:sz w:val="16"/>
        <w:szCs w:val="16"/>
      </w:rPr>
    </w:pPr>
    <w:r w:rsidRPr="006E145B">
      <w:rPr>
        <w:rFonts w:ascii="Verdana" w:eastAsia="Calibri" w:hAnsi="Verdana"/>
        <w:sz w:val="20"/>
        <w:szCs w:val="20"/>
        <w:lang w:eastAsia="en-US"/>
      </w:rPr>
      <w:t xml:space="preserve">   </w:t>
    </w:r>
    <w:r>
      <w:rPr>
        <w:rFonts w:ascii="Verdana" w:eastAsia="Calibri" w:hAnsi="Verdana"/>
        <w:sz w:val="20"/>
        <w:szCs w:val="20"/>
        <w:lang w:eastAsia="en-US"/>
      </w:rPr>
      <w:t xml:space="preserve">     </w:t>
    </w:r>
    <w:r w:rsidRPr="00B32A5A">
      <w:rPr>
        <w:sz w:val="16"/>
        <w:szCs w:val="16"/>
      </w:rPr>
      <w:t>A</w:t>
    </w:r>
    <w:r>
      <w:rPr>
        <w:sz w:val="16"/>
        <w:szCs w:val="16"/>
      </w:rPr>
      <w:t>NMODNING OM ÆNDRING 2021</w:t>
    </w:r>
  </w:p>
  <w:p w:rsidR="00016265" w:rsidRDefault="00016265" w:rsidP="001E232E">
    <w:pPr>
      <w:pStyle w:val="Sidehoved"/>
      <w:rPr>
        <w:rFonts w:ascii="Verdana" w:eastAsia="Calibri" w:hAnsi="Verdana"/>
        <w:noProof/>
        <w:sz w:val="20"/>
        <w:szCs w:val="20"/>
      </w:rPr>
    </w:pPr>
  </w:p>
  <w:p w:rsidR="00016265" w:rsidRPr="001E232E" w:rsidRDefault="00016265" w:rsidP="0017621A">
    <w:pPr>
      <w:pStyle w:val="Sidehoved"/>
      <w:tabs>
        <w:tab w:val="clear" w:pos="4819"/>
        <w:tab w:val="clear" w:pos="9638"/>
        <w:tab w:val="left" w:pos="7860"/>
      </w:tabs>
      <w:rPr>
        <w:rFonts w:ascii="Verdana" w:hAnsi="Verdana"/>
        <w:noProof/>
        <w:sz w:val="18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D3F32B" wp14:editId="55192D23">
          <wp:simplePos x="0" y="0"/>
          <wp:positionH relativeFrom="page">
            <wp:posOffset>3905250</wp:posOffset>
          </wp:positionH>
          <wp:positionV relativeFrom="page">
            <wp:posOffset>478155</wp:posOffset>
          </wp:positionV>
          <wp:extent cx="3112770" cy="815470"/>
          <wp:effectExtent l="0" t="0" r="0" b="381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keristyrelsen_DK_2linje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770" cy="81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Calibri" w:hAnsi="Verdana"/>
        <w:noProof/>
        <w:sz w:val="20"/>
        <w:szCs w:val="20"/>
      </w:rPr>
      <w:drawing>
        <wp:inline distT="0" distB="0" distL="0" distR="0" wp14:anchorId="5E036A35" wp14:editId="32D6A9F7">
          <wp:extent cx="2857500" cy="1126426"/>
          <wp:effectExtent l="0" t="0" r="0" b="0"/>
          <wp:docPr id="27" name="Bille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klip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57134" b="6"/>
                  <a:stretch/>
                </pic:blipFill>
                <pic:spPr bwMode="auto">
                  <a:xfrm>
                    <a:off x="0" y="0"/>
                    <a:ext cx="2860705" cy="11276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044C3B12"/>
    <w:lvl w:ilvl="0">
      <w:start w:val="1"/>
      <w:numFmt w:val="decimal"/>
      <w:pStyle w:val="Opstilling-talellerbogst"/>
      <w:lvlText w:val="%1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69C32FC"/>
    <w:multiLevelType w:val="hybridMultilevel"/>
    <w:tmpl w:val="0B3C6F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2602A"/>
    <w:multiLevelType w:val="hybridMultilevel"/>
    <w:tmpl w:val="DFF2C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80F98"/>
    <w:multiLevelType w:val="hybridMultilevel"/>
    <w:tmpl w:val="5EAC83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227BD"/>
    <w:multiLevelType w:val="hybridMultilevel"/>
    <w:tmpl w:val="5CC8F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416"/>
    <w:multiLevelType w:val="hybridMultilevel"/>
    <w:tmpl w:val="AE46671E"/>
    <w:lvl w:ilvl="0" w:tplc="0406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23863"/>
    <w:multiLevelType w:val="hybridMultilevel"/>
    <w:tmpl w:val="E7F65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3C19403F"/>
    <w:multiLevelType w:val="hybridMultilevel"/>
    <w:tmpl w:val="F790E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C3FBE"/>
    <w:multiLevelType w:val="hybridMultilevel"/>
    <w:tmpl w:val="C7409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8474B8"/>
    <w:multiLevelType w:val="hybridMultilevel"/>
    <w:tmpl w:val="B3626C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0101A"/>
    <w:multiLevelType w:val="hybridMultilevel"/>
    <w:tmpl w:val="9BDE23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126561"/>
    <w:multiLevelType w:val="hybridMultilevel"/>
    <w:tmpl w:val="3814C0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1" w15:restartNumberingAfterBreak="0">
    <w:nsid w:val="7CCC65B4"/>
    <w:multiLevelType w:val="hybridMultilevel"/>
    <w:tmpl w:val="EDB4B13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3"/>
  </w:num>
  <w:num w:numId="4">
    <w:abstractNumId w:val="22"/>
  </w:num>
  <w:num w:numId="5">
    <w:abstractNumId w:val="15"/>
  </w:num>
  <w:num w:numId="6">
    <w:abstractNumId w:val="2"/>
  </w:num>
  <w:num w:numId="7">
    <w:abstractNumId w:val="17"/>
  </w:num>
  <w:num w:numId="8">
    <w:abstractNumId w:val="34"/>
  </w:num>
  <w:num w:numId="9">
    <w:abstractNumId w:val="38"/>
  </w:num>
  <w:num w:numId="10">
    <w:abstractNumId w:val="42"/>
  </w:num>
  <w:num w:numId="11">
    <w:abstractNumId w:val="30"/>
  </w:num>
  <w:num w:numId="12">
    <w:abstractNumId w:val="37"/>
  </w:num>
  <w:num w:numId="13">
    <w:abstractNumId w:val="31"/>
  </w:num>
  <w:num w:numId="14">
    <w:abstractNumId w:val="18"/>
  </w:num>
  <w:num w:numId="15">
    <w:abstractNumId w:val="20"/>
  </w:num>
  <w:num w:numId="16">
    <w:abstractNumId w:val="36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32"/>
  </w:num>
  <w:num w:numId="22">
    <w:abstractNumId w:val="29"/>
  </w:num>
  <w:num w:numId="23">
    <w:abstractNumId w:val="23"/>
  </w:num>
  <w:num w:numId="24">
    <w:abstractNumId w:val="7"/>
  </w:num>
  <w:num w:numId="25">
    <w:abstractNumId w:val="25"/>
  </w:num>
  <w:num w:numId="26">
    <w:abstractNumId w:val="3"/>
  </w:num>
  <w:num w:numId="27">
    <w:abstractNumId w:val="40"/>
  </w:num>
  <w:num w:numId="28">
    <w:abstractNumId w:val="21"/>
  </w:num>
  <w:num w:numId="29">
    <w:abstractNumId w:val="24"/>
  </w:num>
  <w:num w:numId="30">
    <w:abstractNumId w:val="14"/>
  </w:num>
  <w:num w:numId="31">
    <w:abstractNumId w:val="9"/>
  </w:num>
  <w:num w:numId="32">
    <w:abstractNumId w:val="11"/>
  </w:num>
  <w:num w:numId="33">
    <w:abstractNumId w:val="5"/>
  </w:num>
  <w:num w:numId="34">
    <w:abstractNumId w:val="27"/>
  </w:num>
  <w:num w:numId="35">
    <w:abstractNumId w:val="12"/>
  </w:num>
  <w:num w:numId="36">
    <w:abstractNumId w:val="19"/>
  </w:num>
  <w:num w:numId="37">
    <w:abstractNumId w:val="5"/>
  </w:num>
  <w:num w:numId="38">
    <w:abstractNumId w:val="41"/>
  </w:num>
  <w:num w:numId="39">
    <w:abstractNumId w:val="39"/>
  </w:num>
  <w:num w:numId="40">
    <w:abstractNumId w:val="26"/>
  </w:num>
  <w:num w:numId="41">
    <w:abstractNumId w:val="0"/>
  </w:num>
  <w:num w:numId="42">
    <w:abstractNumId w:val="0"/>
  </w:num>
  <w:num w:numId="43">
    <w:abstractNumId w:val="35"/>
  </w:num>
  <w:num w:numId="44">
    <w:abstractNumId w:val="4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hEG0+q/RSVOhXwjonrO2rsjygHoj75B5Rl1DkBUhtOIxNl2tEdrSZlR9OZVHFIbG"/>
    <w:docVar w:name="TMS_Template_ID" w:val="0"/>
  </w:docVars>
  <w:rsids>
    <w:rsidRoot w:val="009E3C39"/>
    <w:rsid w:val="0000000B"/>
    <w:rsid w:val="000000D9"/>
    <w:rsid w:val="00001330"/>
    <w:rsid w:val="00001798"/>
    <w:rsid w:val="000018AF"/>
    <w:rsid w:val="0000526C"/>
    <w:rsid w:val="00006F06"/>
    <w:rsid w:val="00012003"/>
    <w:rsid w:val="00012DB9"/>
    <w:rsid w:val="00014B39"/>
    <w:rsid w:val="00016265"/>
    <w:rsid w:val="00022F79"/>
    <w:rsid w:val="000242AA"/>
    <w:rsid w:val="00027074"/>
    <w:rsid w:val="000302E1"/>
    <w:rsid w:val="00034C07"/>
    <w:rsid w:val="00035616"/>
    <w:rsid w:val="00037D22"/>
    <w:rsid w:val="000404F0"/>
    <w:rsid w:val="00040F1B"/>
    <w:rsid w:val="000452A5"/>
    <w:rsid w:val="0005037A"/>
    <w:rsid w:val="00060F00"/>
    <w:rsid w:val="000625B0"/>
    <w:rsid w:val="00071040"/>
    <w:rsid w:val="00071623"/>
    <w:rsid w:val="00073654"/>
    <w:rsid w:val="00075845"/>
    <w:rsid w:val="00076FA0"/>
    <w:rsid w:val="0009096D"/>
    <w:rsid w:val="000911CE"/>
    <w:rsid w:val="000A05F3"/>
    <w:rsid w:val="000A17E3"/>
    <w:rsid w:val="000A2C4D"/>
    <w:rsid w:val="000A4040"/>
    <w:rsid w:val="000A437A"/>
    <w:rsid w:val="000A4A36"/>
    <w:rsid w:val="000A7574"/>
    <w:rsid w:val="000B4788"/>
    <w:rsid w:val="000D0727"/>
    <w:rsid w:val="000D3B20"/>
    <w:rsid w:val="000D5799"/>
    <w:rsid w:val="000D6560"/>
    <w:rsid w:val="000D6833"/>
    <w:rsid w:val="000F0AF4"/>
    <w:rsid w:val="000F0C3C"/>
    <w:rsid w:val="000F115F"/>
    <w:rsid w:val="000F1ED9"/>
    <w:rsid w:val="000F2763"/>
    <w:rsid w:val="000F4E37"/>
    <w:rsid w:val="000F4EE0"/>
    <w:rsid w:val="000F5D5A"/>
    <w:rsid w:val="00101ADC"/>
    <w:rsid w:val="0010222D"/>
    <w:rsid w:val="001049D6"/>
    <w:rsid w:val="00104E0B"/>
    <w:rsid w:val="0010665C"/>
    <w:rsid w:val="00110A83"/>
    <w:rsid w:val="0011202C"/>
    <w:rsid w:val="001168E5"/>
    <w:rsid w:val="00121592"/>
    <w:rsid w:val="001233B3"/>
    <w:rsid w:val="00124277"/>
    <w:rsid w:val="00124884"/>
    <w:rsid w:val="001268DE"/>
    <w:rsid w:val="001325C2"/>
    <w:rsid w:val="0013427A"/>
    <w:rsid w:val="00140584"/>
    <w:rsid w:val="00140848"/>
    <w:rsid w:val="00140B2C"/>
    <w:rsid w:val="00144A24"/>
    <w:rsid w:val="00146059"/>
    <w:rsid w:val="00146389"/>
    <w:rsid w:val="001476B3"/>
    <w:rsid w:val="0015013E"/>
    <w:rsid w:val="00150FA6"/>
    <w:rsid w:val="00157998"/>
    <w:rsid w:val="00164D6C"/>
    <w:rsid w:val="00167BBB"/>
    <w:rsid w:val="001718A3"/>
    <w:rsid w:val="00171DBD"/>
    <w:rsid w:val="0017621A"/>
    <w:rsid w:val="001822A0"/>
    <w:rsid w:val="00183450"/>
    <w:rsid w:val="001840C1"/>
    <w:rsid w:val="00186DD7"/>
    <w:rsid w:val="001904A8"/>
    <w:rsid w:val="00190A45"/>
    <w:rsid w:val="00190AEE"/>
    <w:rsid w:val="001963C5"/>
    <w:rsid w:val="001B0A49"/>
    <w:rsid w:val="001B2CFC"/>
    <w:rsid w:val="001B2FE8"/>
    <w:rsid w:val="001B5302"/>
    <w:rsid w:val="001B7AEA"/>
    <w:rsid w:val="001B7E7E"/>
    <w:rsid w:val="001C1384"/>
    <w:rsid w:val="001C2851"/>
    <w:rsid w:val="001C4A85"/>
    <w:rsid w:val="001D0708"/>
    <w:rsid w:val="001D0ADE"/>
    <w:rsid w:val="001D1984"/>
    <w:rsid w:val="001D212C"/>
    <w:rsid w:val="001D49DD"/>
    <w:rsid w:val="001D589E"/>
    <w:rsid w:val="001D77C2"/>
    <w:rsid w:val="001E232E"/>
    <w:rsid w:val="001F1254"/>
    <w:rsid w:val="001F2727"/>
    <w:rsid w:val="001F31C2"/>
    <w:rsid w:val="001F5665"/>
    <w:rsid w:val="001F6171"/>
    <w:rsid w:val="001F6EA1"/>
    <w:rsid w:val="001F729C"/>
    <w:rsid w:val="0020523E"/>
    <w:rsid w:val="00210373"/>
    <w:rsid w:val="00217245"/>
    <w:rsid w:val="002203B5"/>
    <w:rsid w:val="00230896"/>
    <w:rsid w:val="00233EE8"/>
    <w:rsid w:val="00235D0D"/>
    <w:rsid w:val="00244EF3"/>
    <w:rsid w:val="0024791E"/>
    <w:rsid w:val="00250E94"/>
    <w:rsid w:val="00251750"/>
    <w:rsid w:val="00251BC4"/>
    <w:rsid w:val="002520AF"/>
    <w:rsid w:val="002526DA"/>
    <w:rsid w:val="00254F86"/>
    <w:rsid w:val="00265172"/>
    <w:rsid w:val="00271397"/>
    <w:rsid w:val="00273AAD"/>
    <w:rsid w:val="002751D1"/>
    <w:rsid w:val="002758DF"/>
    <w:rsid w:val="002768BC"/>
    <w:rsid w:val="002814DE"/>
    <w:rsid w:val="002819FF"/>
    <w:rsid w:val="00282FBA"/>
    <w:rsid w:val="002854E8"/>
    <w:rsid w:val="002906F8"/>
    <w:rsid w:val="00293D76"/>
    <w:rsid w:val="00295FDB"/>
    <w:rsid w:val="002A0846"/>
    <w:rsid w:val="002A343C"/>
    <w:rsid w:val="002A3552"/>
    <w:rsid w:val="002A7CAF"/>
    <w:rsid w:val="002B075A"/>
    <w:rsid w:val="002B1AEB"/>
    <w:rsid w:val="002B362E"/>
    <w:rsid w:val="002B3D37"/>
    <w:rsid w:val="002B40A2"/>
    <w:rsid w:val="002B4226"/>
    <w:rsid w:val="002C1A0D"/>
    <w:rsid w:val="002C31B7"/>
    <w:rsid w:val="002C3B1A"/>
    <w:rsid w:val="002C7DD2"/>
    <w:rsid w:val="002D00A5"/>
    <w:rsid w:val="002D0326"/>
    <w:rsid w:val="002D1F27"/>
    <w:rsid w:val="002D6935"/>
    <w:rsid w:val="002E15FE"/>
    <w:rsid w:val="002E38CF"/>
    <w:rsid w:val="002E5014"/>
    <w:rsid w:val="002E57E5"/>
    <w:rsid w:val="002F2929"/>
    <w:rsid w:val="002F38F6"/>
    <w:rsid w:val="00303282"/>
    <w:rsid w:val="0030438F"/>
    <w:rsid w:val="003050D8"/>
    <w:rsid w:val="0030626F"/>
    <w:rsid w:val="00307F40"/>
    <w:rsid w:val="00313EA7"/>
    <w:rsid w:val="00316519"/>
    <w:rsid w:val="00317EC5"/>
    <w:rsid w:val="003207A5"/>
    <w:rsid w:val="00323F6A"/>
    <w:rsid w:val="00326718"/>
    <w:rsid w:val="00326C78"/>
    <w:rsid w:val="00335C74"/>
    <w:rsid w:val="00340D87"/>
    <w:rsid w:val="00342E13"/>
    <w:rsid w:val="00353415"/>
    <w:rsid w:val="00355F2F"/>
    <w:rsid w:val="00363901"/>
    <w:rsid w:val="00373F26"/>
    <w:rsid w:val="00374523"/>
    <w:rsid w:val="003770A5"/>
    <w:rsid w:val="00380D69"/>
    <w:rsid w:val="00383A50"/>
    <w:rsid w:val="00385423"/>
    <w:rsid w:val="0038662D"/>
    <w:rsid w:val="00390E5E"/>
    <w:rsid w:val="00391011"/>
    <w:rsid w:val="00396081"/>
    <w:rsid w:val="003A0CE0"/>
    <w:rsid w:val="003A2FEA"/>
    <w:rsid w:val="003A30A3"/>
    <w:rsid w:val="003A6B9D"/>
    <w:rsid w:val="003A6D8D"/>
    <w:rsid w:val="003B0EE3"/>
    <w:rsid w:val="003B3DC0"/>
    <w:rsid w:val="003B3E4A"/>
    <w:rsid w:val="003B470A"/>
    <w:rsid w:val="003B6D90"/>
    <w:rsid w:val="003B6DCC"/>
    <w:rsid w:val="003B73DF"/>
    <w:rsid w:val="003C0221"/>
    <w:rsid w:val="003C34BF"/>
    <w:rsid w:val="003D264A"/>
    <w:rsid w:val="003D2E57"/>
    <w:rsid w:val="003D6AC2"/>
    <w:rsid w:val="003E14B9"/>
    <w:rsid w:val="003E5D27"/>
    <w:rsid w:val="003E6AE7"/>
    <w:rsid w:val="003F6EF1"/>
    <w:rsid w:val="00401A69"/>
    <w:rsid w:val="00402D2A"/>
    <w:rsid w:val="00403AB7"/>
    <w:rsid w:val="00410575"/>
    <w:rsid w:val="00412509"/>
    <w:rsid w:val="0041704C"/>
    <w:rsid w:val="00417F92"/>
    <w:rsid w:val="0042148D"/>
    <w:rsid w:val="004236CA"/>
    <w:rsid w:val="0042406F"/>
    <w:rsid w:val="00426657"/>
    <w:rsid w:val="00426A3D"/>
    <w:rsid w:val="00427E2D"/>
    <w:rsid w:val="00430EF6"/>
    <w:rsid w:val="00431358"/>
    <w:rsid w:val="0043211B"/>
    <w:rsid w:val="00433562"/>
    <w:rsid w:val="0043472E"/>
    <w:rsid w:val="00434C0A"/>
    <w:rsid w:val="00435ED1"/>
    <w:rsid w:val="00441120"/>
    <w:rsid w:val="004463CF"/>
    <w:rsid w:val="00447E7C"/>
    <w:rsid w:val="004511ED"/>
    <w:rsid w:val="00452555"/>
    <w:rsid w:val="00452DFB"/>
    <w:rsid w:val="0045379A"/>
    <w:rsid w:val="00455969"/>
    <w:rsid w:val="0045764F"/>
    <w:rsid w:val="00462C17"/>
    <w:rsid w:val="00462D28"/>
    <w:rsid w:val="004648D8"/>
    <w:rsid w:val="00467E16"/>
    <w:rsid w:val="004717F6"/>
    <w:rsid w:val="00480D88"/>
    <w:rsid w:val="004835BB"/>
    <w:rsid w:val="00484F42"/>
    <w:rsid w:val="004855DB"/>
    <w:rsid w:val="0048611F"/>
    <w:rsid w:val="00493AFA"/>
    <w:rsid w:val="0049514A"/>
    <w:rsid w:val="00495662"/>
    <w:rsid w:val="004A079F"/>
    <w:rsid w:val="004A1134"/>
    <w:rsid w:val="004A26EB"/>
    <w:rsid w:val="004A5478"/>
    <w:rsid w:val="004B1DE0"/>
    <w:rsid w:val="004B1F06"/>
    <w:rsid w:val="004B2214"/>
    <w:rsid w:val="004B4E59"/>
    <w:rsid w:val="004C38ED"/>
    <w:rsid w:val="004D2B93"/>
    <w:rsid w:val="004D4414"/>
    <w:rsid w:val="004D71B2"/>
    <w:rsid w:val="004E2300"/>
    <w:rsid w:val="004F1315"/>
    <w:rsid w:val="004F72A7"/>
    <w:rsid w:val="005036F0"/>
    <w:rsid w:val="00504201"/>
    <w:rsid w:val="00504E08"/>
    <w:rsid w:val="005061AD"/>
    <w:rsid w:val="00512005"/>
    <w:rsid w:val="00513250"/>
    <w:rsid w:val="00517579"/>
    <w:rsid w:val="005201CF"/>
    <w:rsid w:val="005308C2"/>
    <w:rsid w:val="00532A5E"/>
    <w:rsid w:val="005332FF"/>
    <w:rsid w:val="0053587B"/>
    <w:rsid w:val="00536DDC"/>
    <w:rsid w:val="00540095"/>
    <w:rsid w:val="005410CF"/>
    <w:rsid w:val="0054717D"/>
    <w:rsid w:val="00547616"/>
    <w:rsid w:val="0055095D"/>
    <w:rsid w:val="0055112F"/>
    <w:rsid w:val="005529D2"/>
    <w:rsid w:val="00552CBA"/>
    <w:rsid w:val="005534A2"/>
    <w:rsid w:val="005574B2"/>
    <w:rsid w:val="005666E3"/>
    <w:rsid w:val="00567395"/>
    <w:rsid w:val="00576770"/>
    <w:rsid w:val="005815B5"/>
    <w:rsid w:val="00582DE6"/>
    <w:rsid w:val="00585598"/>
    <w:rsid w:val="00592349"/>
    <w:rsid w:val="00594415"/>
    <w:rsid w:val="00594BE8"/>
    <w:rsid w:val="00594EF8"/>
    <w:rsid w:val="005953BC"/>
    <w:rsid w:val="005A0911"/>
    <w:rsid w:val="005A3D05"/>
    <w:rsid w:val="005A49F4"/>
    <w:rsid w:val="005A6073"/>
    <w:rsid w:val="005B4E0C"/>
    <w:rsid w:val="005B6733"/>
    <w:rsid w:val="005C03F9"/>
    <w:rsid w:val="005C062A"/>
    <w:rsid w:val="005C5264"/>
    <w:rsid w:val="005D1699"/>
    <w:rsid w:val="005D5290"/>
    <w:rsid w:val="005D5A3F"/>
    <w:rsid w:val="005D6EE2"/>
    <w:rsid w:val="005D6F2D"/>
    <w:rsid w:val="005E3AC4"/>
    <w:rsid w:val="005E5B4C"/>
    <w:rsid w:val="005F004E"/>
    <w:rsid w:val="005F2997"/>
    <w:rsid w:val="005F3E29"/>
    <w:rsid w:val="00600331"/>
    <w:rsid w:val="00604D37"/>
    <w:rsid w:val="00604F09"/>
    <w:rsid w:val="0060568D"/>
    <w:rsid w:val="006073E1"/>
    <w:rsid w:val="006139A2"/>
    <w:rsid w:val="00613B73"/>
    <w:rsid w:val="00621784"/>
    <w:rsid w:val="0062562C"/>
    <w:rsid w:val="0062594D"/>
    <w:rsid w:val="00633D55"/>
    <w:rsid w:val="00633FF8"/>
    <w:rsid w:val="006369C8"/>
    <w:rsid w:val="00637A69"/>
    <w:rsid w:val="006435EA"/>
    <w:rsid w:val="006455EF"/>
    <w:rsid w:val="00647699"/>
    <w:rsid w:val="006510C8"/>
    <w:rsid w:val="00653336"/>
    <w:rsid w:val="00653CAB"/>
    <w:rsid w:val="00656963"/>
    <w:rsid w:val="00656D8D"/>
    <w:rsid w:val="006600AD"/>
    <w:rsid w:val="00662795"/>
    <w:rsid w:val="00666FD2"/>
    <w:rsid w:val="00667B51"/>
    <w:rsid w:val="00670880"/>
    <w:rsid w:val="00672934"/>
    <w:rsid w:val="00673324"/>
    <w:rsid w:val="0068780E"/>
    <w:rsid w:val="00697107"/>
    <w:rsid w:val="006A2A0C"/>
    <w:rsid w:val="006A742C"/>
    <w:rsid w:val="006B52E3"/>
    <w:rsid w:val="006B546B"/>
    <w:rsid w:val="006B5A6C"/>
    <w:rsid w:val="006B7319"/>
    <w:rsid w:val="006D2144"/>
    <w:rsid w:val="006D5C0A"/>
    <w:rsid w:val="006D624C"/>
    <w:rsid w:val="006E4782"/>
    <w:rsid w:val="006E4A0A"/>
    <w:rsid w:val="006F71CB"/>
    <w:rsid w:val="006F7D92"/>
    <w:rsid w:val="00701862"/>
    <w:rsid w:val="00701902"/>
    <w:rsid w:val="00707915"/>
    <w:rsid w:val="00710CB6"/>
    <w:rsid w:val="00722B5F"/>
    <w:rsid w:val="007236DC"/>
    <w:rsid w:val="0072457C"/>
    <w:rsid w:val="007259B5"/>
    <w:rsid w:val="00735CE3"/>
    <w:rsid w:val="007368C4"/>
    <w:rsid w:val="007441DB"/>
    <w:rsid w:val="00745DAB"/>
    <w:rsid w:val="0074694F"/>
    <w:rsid w:val="0074715E"/>
    <w:rsid w:val="007478FE"/>
    <w:rsid w:val="0075269B"/>
    <w:rsid w:val="00752EED"/>
    <w:rsid w:val="00753E24"/>
    <w:rsid w:val="00753F75"/>
    <w:rsid w:val="0075451C"/>
    <w:rsid w:val="00754DD4"/>
    <w:rsid w:val="00754EF5"/>
    <w:rsid w:val="00755E8F"/>
    <w:rsid w:val="00757959"/>
    <w:rsid w:val="00764FE7"/>
    <w:rsid w:val="00773C1C"/>
    <w:rsid w:val="007746C8"/>
    <w:rsid w:val="00774FAF"/>
    <w:rsid w:val="007764C7"/>
    <w:rsid w:val="00780DBB"/>
    <w:rsid w:val="007A3AB0"/>
    <w:rsid w:val="007A7C5C"/>
    <w:rsid w:val="007B58C6"/>
    <w:rsid w:val="007B74AA"/>
    <w:rsid w:val="007B7FF2"/>
    <w:rsid w:val="007C21D4"/>
    <w:rsid w:val="007C3B93"/>
    <w:rsid w:val="007C6475"/>
    <w:rsid w:val="007D40F9"/>
    <w:rsid w:val="007E4097"/>
    <w:rsid w:val="007E47A5"/>
    <w:rsid w:val="007F1EFD"/>
    <w:rsid w:val="007F6DF4"/>
    <w:rsid w:val="0080379D"/>
    <w:rsid w:val="0081237A"/>
    <w:rsid w:val="00813948"/>
    <w:rsid w:val="00813A10"/>
    <w:rsid w:val="00817E43"/>
    <w:rsid w:val="00821880"/>
    <w:rsid w:val="00821914"/>
    <w:rsid w:val="00823106"/>
    <w:rsid w:val="0082517D"/>
    <w:rsid w:val="008413A2"/>
    <w:rsid w:val="00841C74"/>
    <w:rsid w:val="00843CC7"/>
    <w:rsid w:val="00845E30"/>
    <w:rsid w:val="008504F4"/>
    <w:rsid w:val="00850C90"/>
    <w:rsid w:val="0085202E"/>
    <w:rsid w:val="00855F9E"/>
    <w:rsid w:val="00856102"/>
    <w:rsid w:val="008566B5"/>
    <w:rsid w:val="0086069D"/>
    <w:rsid w:val="00861D8F"/>
    <w:rsid w:val="00872F74"/>
    <w:rsid w:val="00877096"/>
    <w:rsid w:val="008900E1"/>
    <w:rsid w:val="0089222F"/>
    <w:rsid w:val="008932E5"/>
    <w:rsid w:val="008941F0"/>
    <w:rsid w:val="008942E1"/>
    <w:rsid w:val="00895B29"/>
    <w:rsid w:val="00896A90"/>
    <w:rsid w:val="008A11B9"/>
    <w:rsid w:val="008B0993"/>
    <w:rsid w:val="008B224B"/>
    <w:rsid w:val="008B24E0"/>
    <w:rsid w:val="008B42CD"/>
    <w:rsid w:val="008B51EC"/>
    <w:rsid w:val="008C03D0"/>
    <w:rsid w:val="008C2F73"/>
    <w:rsid w:val="008C41ED"/>
    <w:rsid w:val="008C5966"/>
    <w:rsid w:val="008C6514"/>
    <w:rsid w:val="008D40D9"/>
    <w:rsid w:val="008E028E"/>
    <w:rsid w:val="008E4310"/>
    <w:rsid w:val="008F1448"/>
    <w:rsid w:val="008F3F36"/>
    <w:rsid w:val="008F761F"/>
    <w:rsid w:val="008F7FBF"/>
    <w:rsid w:val="0090632E"/>
    <w:rsid w:val="00906F17"/>
    <w:rsid w:val="0090738D"/>
    <w:rsid w:val="00907F5D"/>
    <w:rsid w:val="0091186A"/>
    <w:rsid w:val="0091397D"/>
    <w:rsid w:val="009156B5"/>
    <w:rsid w:val="009175F8"/>
    <w:rsid w:val="00923D5A"/>
    <w:rsid w:val="00924D9E"/>
    <w:rsid w:val="00926092"/>
    <w:rsid w:val="00927B52"/>
    <w:rsid w:val="009317AA"/>
    <w:rsid w:val="00931B16"/>
    <w:rsid w:val="009343E6"/>
    <w:rsid w:val="00934E2D"/>
    <w:rsid w:val="00940294"/>
    <w:rsid w:val="00945265"/>
    <w:rsid w:val="00945BF4"/>
    <w:rsid w:val="00947C0E"/>
    <w:rsid w:val="00951A7D"/>
    <w:rsid w:val="00953A25"/>
    <w:rsid w:val="0096184D"/>
    <w:rsid w:val="00973C51"/>
    <w:rsid w:val="00975CF4"/>
    <w:rsid w:val="0097762E"/>
    <w:rsid w:val="0098449E"/>
    <w:rsid w:val="00985CDE"/>
    <w:rsid w:val="009939A3"/>
    <w:rsid w:val="00993DE7"/>
    <w:rsid w:val="00994680"/>
    <w:rsid w:val="009A21CF"/>
    <w:rsid w:val="009A4A1D"/>
    <w:rsid w:val="009A508C"/>
    <w:rsid w:val="009A519C"/>
    <w:rsid w:val="009A6DD4"/>
    <w:rsid w:val="009B2473"/>
    <w:rsid w:val="009B29F5"/>
    <w:rsid w:val="009B77A1"/>
    <w:rsid w:val="009B7EAA"/>
    <w:rsid w:val="009C50C0"/>
    <w:rsid w:val="009C6241"/>
    <w:rsid w:val="009C6645"/>
    <w:rsid w:val="009D0DB2"/>
    <w:rsid w:val="009D0DB6"/>
    <w:rsid w:val="009D2C2E"/>
    <w:rsid w:val="009D68E7"/>
    <w:rsid w:val="009E305F"/>
    <w:rsid w:val="009E3C39"/>
    <w:rsid w:val="009E6938"/>
    <w:rsid w:val="009F13BE"/>
    <w:rsid w:val="009F315A"/>
    <w:rsid w:val="009F78A6"/>
    <w:rsid w:val="00A04C9C"/>
    <w:rsid w:val="00A07BFD"/>
    <w:rsid w:val="00A10026"/>
    <w:rsid w:val="00A14DD4"/>
    <w:rsid w:val="00A161B0"/>
    <w:rsid w:val="00A20660"/>
    <w:rsid w:val="00A21F17"/>
    <w:rsid w:val="00A220AE"/>
    <w:rsid w:val="00A24906"/>
    <w:rsid w:val="00A26E9D"/>
    <w:rsid w:val="00A34A40"/>
    <w:rsid w:val="00A35867"/>
    <w:rsid w:val="00A373FD"/>
    <w:rsid w:val="00A52D82"/>
    <w:rsid w:val="00A53BEF"/>
    <w:rsid w:val="00A602BB"/>
    <w:rsid w:val="00A611E9"/>
    <w:rsid w:val="00A62D0C"/>
    <w:rsid w:val="00A7121B"/>
    <w:rsid w:val="00A72054"/>
    <w:rsid w:val="00A85006"/>
    <w:rsid w:val="00A860E9"/>
    <w:rsid w:val="00A86A28"/>
    <w:rsid w:val="00A92C72"/>
    <w:rsid w:val="00A958D6"/>
    <w:rsid w:val="00A97BF8"/>
    <w:rsid w:val="00AA0DCB"/>
    <w:rsid w:val="00AA14C3"/>
    <w:rsid w:val="00AA6507"/>
    <w:rsid w:val="00AA69DE"/>
    <w:rsid w:val="00AB07B5"/>
    <w:rsid w:val="00AB07C8"/>
    <w:rsid w:val="00AB1655"/>
    <w:rsid w:val="00AB2AF9"/>
    <w:rsid w:val="00AB6263"/>
    <w:rsid w:val="00AC08F6"/>
    <w:rsid w:val="00AC0CA1"/>
    <w:rsid w:val="00AC7BF6"/>
    <w:rsid w:val="00AD2ABE"/>
    <w:rsid w:val="00AD4789"/>
    <w:rsid w:val="00AE7B75"/>
    <w:rsid w:val="00AF05A5"/>
    <w:rsid w:val="00AF0EE4"/>
    <w:rsid w:val="00B03F03"/>
    <w:rsid w:val="00B071B7"/>
    <w:rsid w:val="00B13C1A"/>
    <w:rsid w:val="00B143CD"/>
    <w:rsid w:val="00B16D34"/>
    <w:rsid w:val="00B1711B"/>
    <w:rsid w:val="00B21289"/>
    <w:rsid w:val="00B220FD"/>
    <w:rsid w:val="00B22154"/>
    <w:rsid w:val="00B226A2"/>
    <w:rsid w:val="00B2276C"/>
    <w:rsid w:val="00B3095C"/>
    <w:rsid w:val="00B32A5A"/>
    <w:rsid w:val="00B34C8A"/>
    <w:rsid w:val="00B41D0A"/>
    <w:rsid w:val="00B42C1F"/>
    <w:rsid w:val="00B44C97"/>
    <w:rsid w:val="00B56213"/>
    <w:rsid w:val="00B61CB0"/>
    <w:rsid w:val="00B63A7E"/>
    <w:rsid w:val="00B659BD"/>
    <w:rsid w:val="00B70427"/>
    <w:rsid w:val="00B72618"/>
    <w:rsid w:val="00B75893"/>
    <w:rsid w:val="00B762FA"/>
    <w:rsid w:val="00B779B4"/>
    <w:rsid w:val="00B81F91"/>
    <w:rsid w:val="00B86390"/>
    <w:rsid w:val="00B93188"/>
    <w:rsid w:val="00B9449E"/>
    <w:rsid w:val="00BA704C"/>
    <w:rsid w:val="00BD159C"/>
    <w:rsid w:val="00BD3029"/>
    <w:rsid w:val="00BE0DC1"/>
    <w:rsid w:val="00BE5092"/>
    <w:rsid w:val="00BF1CF4"/>
    <w:rsid w:val="00BF32EF"/>
    <w:rsid w:val="00BF5C5C"/>
    <w:rsid w:val="00BF787B"/>
    <w:rsid w:val="00C00851"/>
    <w:rsid w:val="00C1263F"/>
    <w:rsid w:val="00C1720B"/>
    <w:rsid w:val="00C20861"/>
    <w:rsid w:val="00C20872"/>
    <w:rsid w:val="00C20F8C"/>
    <w:rsid w:val="00C30C65"/>
    <w:rsid w:val="00C33B32"/>
    <w:rsid w:val="00C3595F"/>
    <w:rsid w:val="00C3725C"/>
    <w:rsid w:val="00C4094A"/>
    <w:rsid w:val="00C4593C"/>
    <w:rsid w:val="00C52E70"/>
    <w:rsid w:val="00C5443D"/>
    <w:rsid w:val="00C556F2"/>
    <w:rsid w:val="00C55EE5"/>
    <w:rsid w:val="00C613D1"/>
    <w:rsid w:val="00C62363"/>
    <w:rsid w:val="00C66315"/>
    <w:rsid w:val="00C72642"/>
    <w:rsid w:val="00C7560C"/>
    <w:rsid w:val="00C806E3"/>
    <w:rsid w:val="00C8108F"/>
    <w:rsid w:val="00C9350F"/>
    <w:rsid w:val="00CA2E35"/>
    <w:rsid w:val="00CA2FA4"/>
    <w:rsid w:val="00CA31EC"/>
    <w:rsid w:val="00CA32A5"/>
    <w:rsid w:val="00CA3926"/>
    <w:rsid w:val="00CA3DDA"/>
    <w:rsid w:val="00CA4478"/>
    <w:rsid w:val="00CB0AB5"/>
    <w:rsid w:val="00CB0FAE"/>
    <w:rsid w:val="00CB1365"/>
    <w:rsid w:val="00CB66E2"/>
    <w:rsid w:val="00CC0077"/>
    <w:rsid w:val="00CC7ECF"/>
    <w:rsid w:val="00CD0CA6"/>
    <w:rsid w:val="00CD13BF"/>
    <w:rsid w:val="00CD65E0"/>
    <w:rsid w:val="00CE47E3"/>
    <w:rsid w:val="00CE4ED2"/>
    <w:rsid w:val="00CE6836"/>
    <w:rsid w:val="00CE6868"/>
    <w:rsid w:val="00CF39FB"/>
    <w:rsid w:val="00CF4554"/>
    <w:rsid w:val="00CF4FE0"/>
    <w:rsid w:val="00CF7931"/>
    <w:rsid w:val="00CF7D87"/>
    <w:rsid w:val="00D001A3"/>
    <w:rsid w:val="00D020AE"/>
    <w:rsid w:val="00D025DB"/>
    <w:rsid w:val="00D039E7"/>
    <w:rsid w:val="00D049AC"/>
    <w:rsid w:val="00D051A4"/>
    <w:rsid w:val="00D06B38"/>
    <w:rsid w:val="00D07717"/>
    <w:rsid w:val="00D1190E"/>
    <w:rsid w:val="00D131C6"/>
    <w:rsid w:val="00D16378"/>
    <w:rsid w:val="00D170FE"/>
    <w:rsid w:val="00D215CD"/>
    <w:rsid w:val="00D23D0E"/>
    <w:rsid w:val="00D253DE"/>
    <w:rsid w:val="00D25961"/>
    <w:rsid w:val="00D25E59"/>
    <w:rsid w:val="00D27382"/>
    <w:rsid w:val="00D275B6"/>
    <w:rsid w:val="00D3410A"/>
    <w:rsid w:val="00D42CD2"/>
    <w:rsid w:val="00D5007F"/>
    <w:rsid w:val="00D52CF8"/>
    <w:rsid w:val="00D530C3"/>
    <w:rsid w:val="00D5424C"/>
    <w:rsid w:val="00D55281"/>
    <w:rsid w:val="00D55FE4"/>
    <w:rsid w:val="00D56833"/>
    <w:rsid w:val="00D61211"/>
    <w:rsid w:val="00D61A54"/>
    <w:rsid w:val="00D63191"/>
    <w:rsid w:val="00D63910"/>
    <w:rsid w:val="00D6539B"/>
    <w:rsid w:val="00D65538"/>
    <w:rsid w:val="00D67C94"/>
    <w:rsid w:val="00D71644"/>
    <w:rsid w:val="00D939A3"/>
    <w:rsid w:val="00D95544"/>
    <w:rsid w:val="00D977D5"/>
    <w:rsid w:val="00D97CD6"/>
    <w:rsid w:val="00DA19A6"/>
    <w:rsid w:val="00DB03A7"/>
    <w:rsid w:val="00DB1EBA"/>
    <w:rsid w:val="00DB508D"/>
    <w:rsid w:val="00DB6C5A"/>
    <w:rsid w:val="00DC0563"/>
    <w:rsid w:val="00DC0F81"/>
    <w:rsid w:val="00DC2E7E"/>
    <w:rsid w:val="00DD0D46"/>
    <w:rsid w:val="00DD4259"/>
    <w:rsid w:val="00DD4885"/>
    <w:rsid w:val="00DE523E"/>
    <w:rsid w:val="00DF3C07"/>
    <w:rsid w:val="00DF538B"/>
    <w:rsid w:val="00E004F7"/>
    <w:rsid w:val="00E02802"/>
    <w:rsid w:val="00E03275"/>
    <w:rsid w:val="00E066A6"/>
    <w:rsid w:val="00E1639E"/>
    <w:rsid w:val="00E20CF3"/>
    <w:rsid w:val="00E26402"/>
    <w:rsid w:val="00E3209C"/>
    <w:rsid w:val="00E32C4D"/>
    <w:rsid w:val="00E330F7"/>
    <w:rsid w:val="00E33346"/>
    <w:rsid w:val="00E36040"/>
    <w:rsid w:val="00E37644"/>
    <w:rsid w:val="00E4507C"/>
    <w:rsid w:val="00E5294A"/>
    <w:rsid w:val="00E53436"/>
    <w:rsid w:val="00E576D5"/>
    <w:rsid w:val="00E60F5E"/>
    <w:rsid w:val="00E66DE5"/>
    <w:rsid w:val="00E772DF"/>
    <w:rsid w:val="00E8270C"/>
    <w:rsid w:val="00E84EEB"/>
    <w:rsid w:val="00E875FE"/>
    <w:rsid w:val="00E915F2"/>
    <w:rsid w:val="00E92201"/>
    <w:rsid w:val="00E9716E"/>
    <w:rsid w:val="00EA0394"/>
    <w:rsid w:val="00EA3B20"/>
    <w:rsid w:val="00EC1323"/>
    <w:rsid w:val="00EC3546"/>
    <w:rsid w:val="00EC5388"/>
    <w:rsid w:val="00EC68A8"/>
    <w:rsid w:val="00EC6F63"/>
    <w:rsid w:val="00ED0452"/>
    <w:rsid w:val="00ED2226"/>
    <w:rsid w:val="00ED2921"/>
    <w:rsid w:val="00EE26BD"/>
    <w:rsid w:val="00EE543B"/>
    <w:rsid w:val="00EE6341"/>
    <w:rsid w:val="00EE7504"/>
    <w:rsid w:val="00EF4107"/>
    <w:rsid w:val="00EF49BB"/>
    <w:rsid w:val="00F027A1"/>
    <w:rsid w:val="00F040B7"/>
    <w:rsid w:val="00F10269"/>
    <w:rsid w:val="00F11F79"/>
    <w:rsid w:val="00F12176"/>
    <w:rsid w:val="00F141D3"/>
    <w:rsid w:val="00F14422"/>
    <w:rsid w:val="00F260F5"/>
    <w:rsid w:val="00F3755F"/>
    <w:rsid w:val="00F40609"/>
    <w:rsid w:val="00F420AD"/>
    <w:rsid w:val="00F43548"/>
    <w:rsid w:val="00F43CC3"/>
    <w:rsid w:val="00F503BC"/>
    <w:rsid w:val="00F545A8"/>
    <w:rsid w:val="00F61B34"/>
    <w:rsid w:val="00F63DD7"/>
    <w:rsid w:val="00F65027"/>
    <w:rsid w:val="00F668D6"/>
    <w:rsid w:val="00F67ADA"/>
    <w:rsid w:val="00F729DA"/>
    <w:rsid w:val="00F7380B"/>
    <w:rsid w:val="00F912C4"/>
    <w:rsid w:val="00F9276A"/>
    <w:rsid w:val="00F92ADD"/>
    <w:rsid w:val="00F973FC"/>
    <w:rsid w:val="00FA0A9B"/>
    <w:rsid w:val="00FA1254"/>
    <w:rsid w:val="00FA2164"/>
    <w:rsid w:val="00FA5F44"/>
    <w:rsid w:val="00FB2B39"/>
    <w:rsid w:val="00FB5B96"/>
    <w:rsid w:val="00FB78AF"/>
    <w:rsid w:val="00FC14E5"/>
    <w:rsid w:val="00FC227F"/>
    <w:rsid w:val="00FE1036"/>
    <w:rsid w:val="00FE4D41"/>
    <w:rsid w:val="00FF100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E8739F1-EB12-45ED-93E1-456AF531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0A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iPriority w:val="99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99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6935"/>
    <w:pPr>
      <w:spacing w:before="100" w:beforeAutospacing="1" w:after="100" w:afterAutospacing="1"/>
    </w:pPr>
  </w:style>
  <w:style w:type="character" w:styleId="Pladsholdertekst">
    <w:name w:val="Placeholder Text"/>
    <w:basedOn w:val="Standardskrifttypeiafsnit"/>
    <w:uiPriority w:val="99"/>
    <w:semiHidden/>
    <w:rsid w:val="0097762E"/>
    <w:rPr>
      <w:color w:val="FFFFFF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2C31B7"/>
    <w:rPr>
      <w:color w:val="808080"/>
      <w:shd w:val="clear" w:color="auto" w:fill="E6E6E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912C4"/>
    <w:rPr>
      <w:rFonts w:asciiTheme="minorHAnsi" w:eastAsiaTheme="minorEastAsia" w:hAnsiTheme="minorHAnsi"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912C4"/>
    <w:rPr>
      <w:rFonts w:asciiTheme="minorHAnsi" w:eastAsiaTheme="minorEastAsia" w:hAnsiTheme="minorHAnsi" w:cstheme="minorBidi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912C4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CE47E3"/>
    <w:pPr>
      <w:numPr>
        <w:numId w:val="4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4A26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290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91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5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46248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87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05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08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24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790547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43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012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58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7604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640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skeristyrelsen.dk/fileadmin/user_upload/Fiskeristyrelsen/Tilskud/Tilskudsguide/Vandloebsrestaurering/bilag_aktivitetsbeskrivelse_projektansaettelser__2_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skeristyrelsen.dk/fileadmin/user_upload/Fiskeristyrelsen/Tilskud/Tilskudsguide/Vandloebsrestaurering/aktivitetsbeskrivelse-for-konsulenter2019__3_.docx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fiskeristyrelsen.dk/fileadmin/user_upload/Fiskeristyrelsen/Tilskud/Tilskudsguide/Vandloebsrestaurering/bilag_aktivitetsbeskrivelse_projektansaettelser__2_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skeristyrelsen.dk/fileadmin/user_upload/Fiskeristyrelsen/Tilskud/Tilskudsguide/Vandloebsrestaurering/aktivitetsbeskrivelse-for-konsulenter2019__3_.doc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E689D-E4EC-4646-9809-25B33BBB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1343</Words>
  <Characters>9716</Characters>
  <Application>Microsoft Office Word</Application>
  <DocSecurity>0</DocSecurity>
  <Lines>647</Lines>
  <Paragraphs>315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Fødevareministeriet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Anders Sigurd Clausen (NaturErhvervstyrelsen)</dc:creator>
  <cp:keywords>De minimis</cp:keywords>
  <cp:lastModifiedBy>Niklas Damsgaard Rahr</cp:lastModifiedBy>
  <cp:revision>9</cp:revision>
  <cp:lastPrinted>2021-09-13T10:25:00Z</cp:lastPrinted>
  <dcterms:created xsi:type="dcterms:W3CDTF">2021-06-18T10:37:00Z</dcterms:created>
  <dcterms:modified xsi:type="dcterms:W3CDTF">2021-11-12T13:54:00Z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  <property fmtid="{D5CDD505-2E9C-101B-9397-08002B2CF9AE}" pid="7" name="sdDocumentDate">
    <vt:lpwstr>43340</vt:lpwstr>
  </property>
  <property fmtid="{D5CDD505-2E9C-101B-9397-08002B2CF9AE}" pid="8" name="SD_IntegrationInfoAdded">
    <vt:bool>true</vt:bool>
  </property>
</Properties>
</file>