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29" w:rsidRDefault="009B56CB" w:rsidP="009B56CB">
      <w:pPr>
        <w:tabs>
          <w:tab w:val="left" w:pos="2471"/>
        </w:tabs>
        <w:rPr>
          <w:rFonts w:ascii="Verdana" w:hAnsi="Verdana"/>
          <w:b/>
          <w:sz w:val="28"/>
          <w:szCs w:val="18"/>
        </w:rPr>
      </w:pPr>
      <w:r>
        <w:rPr>
          <w:rFonts w:ascii="Verdana" w:hAnsi="Verdana"/>
          <w:b/>
          <w:sz w:val="28"/>
          <w:szCs w:val="18"/>
        </w:rPr>
        <w:tab/>
      </w:r>
    </w:p>
    <w:p w:rsidR="00A05134" w:rsidRDefault="00E915F2" w:rsidP="00A05134">
      <w:pPr>
        <w:rPr>
          <w:rFonts w:ascii="Verdana" w:hAnsi="Verdana"/>
          <w:b/>
          <w:sz w:val="28"/>
          <w:szCs w:val="28"/>
        </w:rPr>
      </w:pPr>
      <w:r w:rsidRPr="00035616">
        <w:rPr>
          <w:rFonts w:ascii="Verdana" w:hAnsi="Verdana"/>
          <w:b/>
          <w:sz w:val="28"/>
          <w:szCs w:val="18"/>
        </w:rPr>
        <w:t xml:space="preserve">Ansøgningsskema </w:t>
      </w:r>
      <w:r w:rsidRPr="005F4D17">
        <w:rPr>
          <w:rFonts w:ascii="Verdana" w:hAnsi="Verdana"/>
          <w:b/>
          <w:sz w:val="28"/>
          <w:szCs w:val="28"/>
        </w:rPr>
        <w:t xml:space="preserve">om </w:t>
      </w:r>
      <w:r w:rsidR="001E232E" w:rsidRPr="00E21E41">
        <w:rPr>
          <w:rFonts w:ascii="Verdana" w:hAnsi="Verdana"/>
          <w:b/>
          <w:sz w:val="28"/>
          <w:szCs w:val="28"/>
        </w:rPr>
        <w:t xml:space="preserve">kompensation </w:t>
      </w:r>
      <w:r w:rsidR="005F4D17" w:rsidRPr="00592DD3">
        <w:rPr>
          <w:rFonts w:ascii="Verdana" w:hAnsi="Verdana"/>
          <w:b/>
          <w:sz w:val="28"/>
          <w:szCs w:val="28"/>
        </w:rPr>
        <w:t>til torske- og</w:t>
      </w:r>
    </w:p>
    <w:p w:rsidR="00E915F2" w:rsidRPr="00A05134" w:rsidRDefault="005F4D17" w:rsidP="00A05134">
      <w:pPr>
        <w:rPr>
          <w:rFonts w:ascii="Verdana" w:hAnsi="Verdana"/>
          <w:b/>
          <w:sz w:val="28"/>
          <w:szCs w:val="28"/>
        </w:rPr>
      </w:pPr>
      <w:r w:rsidRPr="00592DD3">
        <w:rPr>
          <w:rFonts w:ascii="Verdana" w:hAnsi="Verdana"/>
          <w:b/>
          <w:sz w:val="28"/>
          <w:szCs w:val="28"/>
        </w:rPr>
        <w:t>sildefiskere i Østersøen</w:t>
      </w:r>
      <w:r w:rsidRPr="00592DD3">
        <w:rPr>
          <w:b/>
          <w:sz w:val="28"/>
          <w:szCs w:val="28"/>
        </w:rPr>
        <w:t xml:space="preserve"> </w:t>
      </w:r>
      <w:r w:rsidRPr="00592DD3">
        <w:rPr>
          <w:rFonts w:ascii="Verdana" w:hAnsi="Verdana"/>
          <w:b/>
          <w:sz w:val="28"/>
          <w:szCs w:val="28"/>
        </w:rPr>
        <w:t>2020</w:t>
      </w:r>
    </w:p>
    <w:p w:rsidR="003B470A" w:rsidRPr="005B6733" w:rsidRDefault="003B470A" w:rsidP="00E915F2">
      <w:pPr>
        <w:pStyle w:val="Default"/>
        <w:rPr>
          <w:sz w:val="18"/>
          <w:szCs w:val="18"/>
        </w:rPr>
      </w:pPr>
    </w:p>
    <w:p w:rsidR="00E36040" w:rsidRPr="005B6733" w:rsidRDefault="00E36040" w:rsidP="00E915F2">
      <w:pPr>
        <w:pStyle w:val="Default"/>
        <w:rPr>
          <w:sz w:val="18"/>
          <w:szCs w:val="18"/>
        </w:rPr>
      </w:pPr>
    </w:p>
    <w:tbl>
      <w:tblPr>
        <w:tblW w:w="4706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5B6733" w:rsidTr="00AA14C3">
        <w:trPr>
          <w:trHeight w:val="579"/>
        </w:trPr>
        <w:tc>
          <w:tcPr>
            <w:tcW w:w="4706" w:type="dxa"/>
            <w:vAlign w:val="center"/>
          </w:tcPr>
          <w:p w:rsidR="00E915F2" w:rsidRPr="005B6733" w:rsidRDefault="00E915F2" w:rsidP="006B5A6C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Journal nr. (Reserveret til </w:t>
            </w:r>
            <w:r w:rsidR="001E232E">
              <w:rPr>
                <w:rFonts w:ascii="Verdana" w:hAnsi="Verdana"/>
                <w:b/>
                <w:sz w:val="14"/>
                <w:szCs w:val="18"/>
              </w:rPr>
              <w:t>Fiskeristyrelsen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) </w:t>
            </w:r>
          </w:p>
          <w:p w:rsidR="00E915F2" w:rsidRPr="005B6733" w:rsidRDefault="00E21E41" w:rsidP="001E232E">
            <w:pPr>
              <w:keepNext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20</w:t>
            </w:r>
            <w:r w:rsidR="0043211B" w:rsidRPr="00A860E9">
              <w:rPr>
                <w:rFonts w:ascii="Verdana" w:hAnsi="Verdana"/>
                <w:b/>
                <w:szCs w:val="18"/>
              </w:rPr>
              <w:t>-</w:t>
            </w:r>
            <w:r w:rsidR="00E32C4D">
              <w:rPr>
                <w:rFonts w:ascii="Verdana" w:hAnsi="Verdana"/>
                <w:b/>
                <w:szCs w:val="18"/>
              </w:rPr>
              <w:t>XXXX-XXXXXX</w:t>
            </w:r>
          </w:p>
        </w:tc>
      </w:tr>
    </w:tbl>
    <w:p w:rsidR="00604F09" w:rsidRPr="005B6733" w:rsidRDefault="00604F09" w:rsidP="00E915F2">
      <w:pPr>
        <w:rPr>
          <w:rFonts w:ascii="Verdana" w:hAnsi="Verdana"/>
          <w:b/>
          <w:sz w:val="18"/>
          <w:szCs w:val="18"/>
        </w:rPr>
      </w:pPr>
    </w:p>
    <w:p w:rsidR="00953A25" w:rsidRPr="005B6733" w:rsidRDefault="00953A25" w:rsidP="00E915F2">
      <w:pPr>
        <w:rPr>
          <w:rFonts w:ascii="Verdana" w:hAnsi="Verdana"/>
          <w:b/>
          <w:sz w:val="18"/>
          <w:szCs w:val="18"/>
        </w:rPr>
      </w:pPr>
    </w:p>
    <w:p w:rsidR="00E915F2" w:rsidRPr="005B6733" w:rsidRDefault="00E915F2" w:rsidP="00E915F2">
      <w:pPr>
        <w:rPr>
          <w:rFonts w:ascii="Verdana" w:hAnsi="Verdana" w:cs="Verdana"/>
          <w:sz w:val="18"/>
          <w:szCs w:val="18"/>
        </w:rPr>
      </w:pPr>
      <w:r w:rsidRPr="00E87C6A">
        <w:rPr>
          <w:rFonts w:ascii="Verdana" w:hAnsi="Verdana" w:cs="Verdana"/>
          <w:b/>
          <w:sz w:val="18"/>
          <w:szCs w:val="18"/>
        </w:rPr>
        <w:t>Ansøgningsfrister</w:t>
      </w:r>
      <w:r w:rsidRPr="00E87C6A">
        <w:rPr>
          <w:rFonts w:ascii="Verdana" w:hAnsi="Verdana" w:cs="Verdana"/>
          <w:sz w:val="18"/>
          <w:szCs w:val="18"/>
        </w:rPr>
        <w:t xml:space="preserve">: Ansøgning kan indgives fra den </w:t>
      </w:r>
      <w:r w:rsidR="00411A22">
        <w:rPr>
          <w:rFonts w:ascii="Verdana" w:hAnsi="Verdana" w:cs="Verdana"/>
          <w:sz w:val="18"/>
          <w:szCs w:val="18"/>
        </w:rPr>
        <w:t>1</w:t>
      </w:r>
      <w:r w:rsidR="00012DB9" w:rsidRPr="00E87C6A">
        <w:rPr>
          <w:rFonts w:ascii="Verdana" w:hAnsi="Verdana" w:cs="Verdana"/>
          <w:sz w:val="18"/>
          <w:szCs w:val="18"/>
        </w:rPr>
        <w:t xml:space="preserve">. </w:t>
      </w:r>
      <w:r w:rsidR="001003C6" w:rsidRPr="00592DD3">
        <w:rPr>
          <w:rFonts w:ascii="Verdana" w:hAnsi="Verdana" w:cs="Verdana"/>
          <w:sz w:val="18"/>
          <w:szCs w:val="18"/>
        </w:rPr>
        <w:t>ju</w:t>
      </w:r>
      <w:r w:rsidR="00411A22">
        <w:rPr>
          <w:rFonts w:ascii="Verdana" w:hAnsi="Verdana" w:cs="Verdana"/>
          <w:sz w:val="18"/>
          <w:szCs w:val="18"/>
        </w:rPr>
        <w:t>l</w:t>
      </w:r>
      <w:r w:rsidR="001003C6" w:rsidRPr="00592DD3">
        <w:rPr>
          <w:rFonts w:ascii="Verdana" w:hAnsi="Verdana" w:cs="Verdana"/>
          <w:sz w:val="18"/>
          <w:szCs w:val="18"/>
        </w:rPr>
        <w:t>i</w:t>
      </w:r>
      <w:r w:rsidR="008504F4" w:rsidRPr="00E87C6A">
        <w:rPr>
          <w:rFonts w:ascii="Verdana" w:hAnsi="Verdana" w:cs="Verdana"/>
          <w:sz w:val="18"/>
          <w:szCs w:val="18"/>
        </w:rPr>
        <w:t xml:space="preserve"> 20</w:t>
      </w:r>
      <w:r w:rsidR="001003C6" w:rsidRPr="00592DD3">
        <w:rPr>
          <w:rFonts w:ascii="Verdana" w:hAnsi="Verdana" w:cs="Verdana"/>
          <w:sz w:val="18"/>
          <w:szCs w:val="18"/>
        </w:rPr>
        <w:t>20</w:t>
      </w:r>
      <w:r w:rsidRPr="00E87C6A">
        <w:rPr>
          <w:rFonts w:ascii="Verdana" w:hAnsi="Verdana" w:cs="Verdana"/>
          <w:sz w:val="18"/>
          <w:szCs w:val="18"/>
        </w:rPr>
        <w:t xml:space="preserve"> og skal være modtaget i </w:t>
      </w:r>
      <w:r w:rsidR="001E232E" w:rsidRPr="00E87C6A">
        <w:rPr>
          <w:rFonts w:ascii="Verdana" w:hAnsi="Verdana" w:cs="Verdana"/>
          <w:sz w:val="18"/>
          <w:szCs w:val="18"/>
        </w:rPr>
        <w:t>Fiskeristyrelsen</w:t>
      </w:r>
      <w:r w:rsidRPr="002A2343">
        <w:rPr>
          <w:rFonts w:ascii="Verdana" w:hAnsi="Verdana" w:cs="Verdana"/>
          <w:sz w:val="18"/>
          <w:szCs w:val="18"/>
        </w:rPr>
        <w:t xml:space="preserve"> senest den </w:t>
      </w:r>
      <w:r w:rsidR="00411A22">
        <w:rPr>
          <w:rFonts w:ascii="Verdana" w:hAnsi="Verdana" w:cs="Verdana"/>
          <w:sz w:val="18"/>
          <w:szCs w:val="18"/>
        </w:rPr>
        <w:t>12</w:t>
      </w:r>
      <w:r w:rsidR="00666FD2" w:rsidRPr="00E87C6A">
        <w:rPr>
          <w:rFonts w:ascii="Verdana" w:hAnsi="Verdana" w:cs="Verdana"/>
          <w:sz w:val="18"/>
          <w:szCs w:val="18"/>
        </w:rPr>
        <w:t xml:space="preserve">. </w:t>
      </w:r>
      <w:r w:rsidR="001003C6" w:rsidRPr="00592DD3">
        <w:rPr>
          <w:rFonts w:ascii="Verdana" w:hAnsi="Verdana" w:cs="Verdana"/>
          <w:sz w:val="18"/>
          <w:szCs w:val="18"/>
        </w:rPr>
        <w:t>august 2020 kl. 23.59</w:t>
      </w:r>
      <w:r w:rsidRPr="002A2343">
        <w:rPr>
          <w:rFonts w:ascii="Verdana" w:hAnsi="Verdana" w:cs="Verdana"/>
          <w:sz w:val="18"/>
          <w:szCs w:val="18"/>
        </w:rPr>
        <w:t>.</w:t>
      </w:r>
      <w:r w:rsidRPr="005B6733">
        <w:rPr>
          <w:rFonts w:ascii="Verdana" w:hAnsi="Verdana" w:cs="Verdana"/>
          <w:sz w:val="18"/>
          <w:szCs w:val="18"/>
        </w:rPr>
        <w:t xml:space="preserve"> </w:t>
      </w:r>
    </w:p>
    <w:p w:rsidR="00E915F2" w:rsidRPr="005B6733" w:rsidRDefault="00E915F2" w:rsidP="00E915F2">
      <w:pPr>
        <w:rPr>
          <w:rFonts w:ascii="Verdana" w:hAnsi="Verdana" w:cs="Verdana"/>
          <w:sz w:val="18"/>
          <w:szCs w:val="18"/>
        </w:rPr>
      </w:pPr>
    </w:p>
    <w:p w:rsidR="000F4E37" w:rsidRDefault="00A10026" w:rsidP="00E915F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Du skal sende din ansøgning med bilag via </w:t>
      </w:r>
      <w:r w:rsidR="00B61CB0">
        <w:rPr>
          <w:rFonts w:ascii="Verdana" w:hAnsi="Verdana" w:cs="Verdana"/>
          <w:sz w:val="18"/>
          <w:szCs w:val="18"/>
        </w:rPr>
        <w:t xml:space="preserve">sikker </w:t>
      </w:r>
      <w:r>
        <w:rPr>
          <w:rFonts w:ascii="Verdana" w:hAnsi="Verdana" w:cs="Verdana"/>
          <w:sz w:val="18"/>
          <w:szCs w:val="18"/>
        </w:rPr>
        <w:t>e-mail til</w:t>
      </w:r>
      <w:r w:rsidR="00E915F2" w:rsidRPr="00CE6836">
        <w:rPr>
          <w:rFonts w:ascii="Verdana" w:hAnsi="Verdana" w:cs="Verdana"/>
          <w:sz w:val="18"/>
          <w:szCs w:val="18"/>
        </w:rPr>
        <w:t xml:space="preserve">: </w:t>
      </w:r>
      <w:hyperlink r:id="rId8" w:history="1">
        <w:r w:rsidR="000F4E37" w:rsidRPr="004339BA">
          <w:rPr>
            <w:rStyle w:val="Hyperlink"/>
            <w:rFonts w:ascii="Verdana" w:hAnsi="Verdana" w:cs="Verdana"/>
            <w:sz w:val="18"/>
            <w:szCs w:val="18"/>
          </w:rPr>
          <w:t>tilskud@fiskeristyrelsen.dk</w:t>
        </w:r>
      </w:hyperlink>
      <w:r w:rsidR="000F4E37">
        <w:rPr>
          <w:rFonts w:ascii="Verdana" w:hAnsi="Verdana" w:cs="Verdana"/>
          <w:sz w:val="18"/>
          <w:szCs w:val="18"/>
        </w:rPr>
        <w:t>.</w:t>
      </w:r>
    </w:p>
    <w:p w:rsidR="00A220AE" w:rsidRDefault="00A220AE" w:rsidP="00E915F2"/>
    <w:p w:rsidR="00A220AE" w:rsidRPr="00CE6836" w:rsidRDefault="00A220AE" w:rsidP="00A220AE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OBS: Ansøgningsskema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skal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sendes til Fiskeristyrelsen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både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som pdf-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og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word-</w:t>
      </w:r>
      <w:r w:rsidR="00823106">
        <w:rPr>
          <w:rFonts w:ascii="Verdana" w:hAnsi="Verdana"/>
          <w:b/>
          <w:bCs/>
          <w:i/>
          <w:iCs/>
          <w:sz w:val="18"/>
          <w:szCs w:val="18"/>
        </w:rPr>
        <w:t>dokument</w:t>
      </w:r>
    </w:p>
    <w:p w:rsidR="00E915F2" w:rsidRDefault="0032201A" w:rsidP="00E915F2">
      <w:pPr>
        <w:rPr>
          <w:rFonts w:ascii="Verdana" w:hAnsi="Verdana"/>
          <w:sz w:val="18"/>
          <w:szCs w:val="18"/>
        </w:rPr>
      </w:pPr>
      <w:hyperlink r:id="rId9" w:history="1"/>
    </w:p>
    <w:p w:rsidR="001B5302" w:rsidRPr="007D2278" w:rsidRDefault="001B5302" w:rsidP="006B5A6C">
      <w:pPr>
        <w:rPr>
          <w:rFonts w:ascii="Verdana" w:hAnsi="Verdana"/>
          <w:sz w:val="18"/>
          <w:szCs w:val="18"/>
        </w:rPr>
      </w:pPr>
      <w:r w:rsidRPr="007D2278">
        <w:rPr>
          <w:rFonts w:ascii="Verdana" w:hAnsi="Verdana"/>
          <w:sz w:val="18"/>
          <w:szCs w:val="18"/>
        </w:rPr>
        <w:t xml:space="preserve">Vi anbefaler, at du læser vejledningen: </w:t>
      </w:r>
      <w:r w:rsidR="00A245A3" w:rsidRPr="007D2278">
        <w:rPr>
          <w:rFonts w:ascii="Verdana" w:hAnsi="Verdana"/>
          <w:sz w:val="18"/>
          <w:szCs w:val="18"/>
        </w:rPr>
        <w:t>K</w:t>
      </w:r>
      <w:r w:rsidR="005F4D17" w:rsidRPr="007D2278">
        <w:rPr>
          <w:rFonts w:ascii="Verdana" w:hAnsi="Verdana"/>
          <w:sz w:val="18"/>
          <w:szCs w:val="18"/>
        </w:rPr>
        <w:t>ompensation til torske- og sildefiskere i Østersøen</w:t>
      </w:r>
      <w:r w:rsidR="005F4D17" w:rsidRPr="007D2278">
        <w:rPr>
          <w:sz w:val="18"/>
          <w:szCs w:val="18"/>
        </w:rPr>
        <w:t xml:space="preserve"> </w:t>
      </w:r>
      <w:r w:rsidR="005F4D17" w:rsidRPr="007D2278">
        <w:rPr>
          <w:rFonts w:ascii="Verdana" w:hAnsi="Verdana"/>
          <w:sz w:val="18"/>
          <w:szCs w:val="18"/>
        </w:rPr>
        <w:t>2020</w:t>
      </w:r>
      <w:r w:rsidR="007D2278">
        <w:rPr>
          <w:rFonts w:ascii="Verdana" w:hAnsi="Verdana"/>
          <w:sz w:val="18"/>
          <w:szCs w:val="18"/>
        </w:rPr>
        <w:t>.</w:t>
      </w:r>
      <w:r w:rsidR="002A2343" w:rsidRPr="00592DD3">
        <w:rPr>
          <w:rFonts w:ascii="Verdana" w:hAnsi="Verdana"/>
          <w:sz w:val="18"/>
          <w:szCs w:val="18"/>
        </w:rPr>
        <w:t xml:space="preserve"> Vejledningen findes på Fiskeristyrelsens h</w:t>
      </w:r>
      <w:r w:rsidR="002A2343" w:rsidRPr="00592DD3">
        <w:rPr>
          <w:rFonts w:ascii="Verdana" w:hAnsi="Verdana" w:cs="Verdana"/>
          <w:color w:val="000000"/>
          <w:sz w:val="18"/>
          <w:szCs w:val="18"/>
        </w:rPr>
        <w:t xml:space="preserve">jemmeside </w:t>
      </w:r>
      <w:hyperlink r:id="rId10" w:history="1">
        <w:r w:rsidR="002A2343" w:rsidRPr="00592DD3">
          <w:rPr>
            <w:rStyle w:val="Hyperlink"/>
            <w:rFonts w:ascii="Verdana" w:hAnsi="Verdana" w:cs="Verdana"/>
            <w:sz w:val="18"/>
            <w:szCs w:val="18"/>
          </w:rPr>
          <w:t>Fiskeristyrelsen.dk</w:t>
        </w:r>
      </w:hyperlink>
      <w:r w:rsidR="002A2343" w:rsidRPr="00592DD3">
        <w:rPr>
          <w:rFonts w:ascii="Verdana" w:hAnsi="Verdana" w:cs="Verdana"/>
          <w:color w:val="000000"/>
          <w:sz w:val="18"/>
          <w:szCs w:val="18"/>
        </w:rPr>
        <w:t xml:space="preserve"> i </w:t>
      </w:r>
      <w:hyperlink r:id="rId11" w:history="1">
        <w:r w:rsidR="002A2343" w:rsidRPr="00592DD3">
          <w:rPr>
            <w:rStyle w:val="Hyperlink"/>
            <w:rFonts w:ascii="Verdana" w:hAnsi="Verdana" w:cs="Verdana"/>
            <w:sz w:val="18"/>
            <w:szCs w:val="18"/>
          </w:rPr>
          <w:t>Tilskudsguide</w:t>
        </w:r>
      </w:hyperlink>
      <w:r w:rsidR="002A2343" w:rsidRPr="00592DD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2343" w:rsidRPr="00592DD3">
        <w:rPr>
          <w:rFonts w:ascii="Verdana" w:hAnsi="Verdana"/>
          <w:sz w:val="18"/>
          <w:szCs w:val="18"/>
        </w:rPr>
        <w:t>under Kompensation til torske- og sildefiskere i Østersøen 2020</w:t>
      </w:r>
    </w:p>
    <w:p w:rsidR="00A245A3" w:rsidRDefault="00A245A3" w:rsidP="006B5A6C">
      <w:pPr>
        <w:rPr>
          <w:rFonts w:ascii="Verdana" w:hAnsi="Verdana"/>
          <w:sz w:val="18"/>
          <w:szCs w:val="18"/>
        </w:rPr>
      </w:pPr>
    </w:p>
    <w:p w:rsidR="002D0326" w:rsidRDefault="002D0326" w:rsidP="006B5A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Nederst i ansøgningsskemaet f</w:t>
      </w:r>
      <w:r w:rsidR="00697107">
        <w:rPr>
          <w:rFonts w:ascii="Verdana" w:hAnsi="Verdana"/>
          <w:sz w:val="18"/>
          <w:szCs w:val="18"/>
        </w:rPr>
        <w:t xml:space="preserve">inder du </w:t>
      </w:r>
      <w:r>
        <w:rPr>
          <w:rFonts w:ascii="Verdana" w:hAnsi="Verdana"/>
          <w:sz w:val="18"/>
          <w:szCs w:val="18"/>
        </w:rPr>
        <w:t>en beskrivelse af</w:t>
      </w:r>
      <w:r w:rsidR="0082310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8C6514">
        <w:rPr>
          <w:rFonts w:ascii="Verdana" w:hAnsi="Verdana"/>
          <w:sz w:val="18"/>
          <w:szCs w:val="18"/>
        </w:rPr>
        <w:t xml:space="preserve">hvordan Fiskeristyrelsen behandler dine personoplysninger. </w:t>
      </w:r>
    </w:p>
    <w:p w:rsidR="001B5302" w:rsidRPr="00CE6836" w:rsidRDefault="001B5302" w:rsidP="00E915F2">
      <w:pPr>
        <w:rPr>
          <w:rFonts w:ascii="Verdana" w:hAnsi="Verdana"/>
          <w:sz w:val="18"/>
          <w:szCs w:val="18"/>
        </w:rPr>
      </w:pPr>
    </w:p>
    <w:p w:rsidR="003E6AE7" w:rsidRDefault="00410575" w:rsidP="00AA14C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Ansøger </w:t>
      </w:r>
      <w:r w:rsidR="001B5302">
        <w:rPr>
          <w:rFonts w:ascii="Verdana" w:hAnsi="Verdana"/>
          <w:b/>
          <w:bCs/>
          <w:i/>
          <w:iCs/>
          <w:sz w:val="18"/>
          <w:szCs w:val="18"/>
        </w:rPr>
        <w:t>gør</w:t>
      </w:r>
      <w:r>
        <w:rPr>
          <w:rFonts w:ascii="Verdana" w:hAnsi="Verdana"/>
          <w:b/>
          <w:bCs/>
          <w:i/>
          <w:iCs/>
          <w:sz w:val="18"/>
          <w:szCs w:val="18"/>
        </w:rPr>
        <w:t>es</w:t>
      </w:r>
      <w:r w:rsidR="001B5302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>opmærksom på, at oplysninger fra ansøgningsskemaet</w:t>
      </w:r>
      <w:r w:rsidR="00BE0DC1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</w:p>
    <w:p w:rsidR="00E915F2" w:rsidRPr="00CE6836" w:rsidRDefault="00BE0DC1" w:rsidP="00AA14C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bortset fra CPR nr.</w:t>
      </w:r>
      <w:r w:rsidR="000F4E37">
        <w:rPr>
          <w:rFonts w:ascii="Verdana" w:hAnsi="Verdana"/>
          <w:b/>
          <w:bCs/>
          <w:i/>
          <w:iCs/>
          <w:sz w:val="18"/>
          <w:szCs w:val="18"/>
        </w:rPr>
        <w:t>,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410575">
        <w:rPr>
          <w:rFonts w:ascii="Verdana" w:hAnsi="Verdana"/>
          <w:b/>
          <w:bCs/>
          <w:i/>
          <w:iCs/>
          <w:sz w:val="18"/>
          <w:szCs w:val="18"/>
        </w:rPr>
        <w:t xml:space="preserve">kan 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>blive offentliggjort.</w:t>
      </w:r>
    </w:p>
    <w:p w:rsidR="00E915F2" w:rsidRDefault="00E915F2" w:rsidP="00E915F2">
      <w:pPr>
        <w:rPr>
          <w:rFonts w:ascii="Verdana" w:hAnsi="Verdana"/>
          <w:b/>
          <w:sz w:val="18"/>
          <w:szCs w:val="18"/>
        </w:rPr>
      </w:pPr>
    </w:p>
    <w:p w:rsidR="001963C5" w:rsidRPr="00CE6836" w:rsidRDefault="001963C5" w:rsidP="00E915F2">
      <w:pPr>
        <w:rPr>
          <w:rFonts w:ascii="Verdana" w:hAnsi="Verdana"/>
          <w:b/>
          <w:sz w:val="18"/>
          <w:szCs w:val="18"/>
        </w:rPr>
      </w:pPr>
    </w:p>
    <w:p w:rsidR="00E915F2" w:rsidRP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1. </w:t>
      </w:r>
      <w:r w:rsidR="00E915F2" w:rsidRPr="00E32C4D">
        <w:rPr>
          <w:rFonts w:ascii="Verdana" w:hAnsi="Verdana"/>
          <w:b/>
          <w:sz w:val="20"/>
          <w:szCs w:val="18"/>
        </w:rPr>
        <w:t>Oplysninger om ansøger</w:t>
      </w:r>
    </w:p>
    <w:p w:rsid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2551"/>
        <w:gridCol w:w="1843"/>
        <w:gridCol w:w="1701"/>
      </w:tblGrid>
      <w:tr w:rsidR="00E32C4D" w:rsidRPr="00CE6836" w:rsidTr="00504201">
        <w:trPr>
          <w:trHeight w:val="318"/>
        </w:trPr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:rsidR="00E32C4D" w:rsidRPr="00CE6836" w:rsidRDefault="00E32C4D" w:rsidP="008D40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ansøgeren </w:t>
            </w:r>
            <w:r w:rsidR="008D40D9">
              <w:rPr>
                <w:rFonts w:ascii="Verdana" w:hAnsi="Verdana"/>
                <w:sz w:val="18"/>
                <w:szCs w:val="18"/>
              </w:rPr>
              <w:t>erhvervsfisker med A-status</w:t>
            </w:r>
            <w:r>
              <w:rPr>
                <w:rFonts w:ascii="Verdana" w:hAnsi="Verdana"/>
                <w:sz w:val="18"/>
                <w:szCs w:val="18"/>
              </w:rPr>
              <w:t xml:space="preserve"> eller </w:t>
            </w:r>
            <w:r w:rsidR="008D40D9">
              <w:rPr>
                <w:rFonts w:ascii="Verdana" w:hAnsi="Verdana"/>
                <w:sz w:val="18"/>
                <w:szCs w:val="18"/>
              </w:rPr>
              <w:t>erhvervsfiskerselskab (</w:t>
            </w:r>
            <w:r>
              <w:rPr>
                <w:rFonts w:ascii="Verdana" w:hAnsi="Verdana"/>
                <w:sz w:val="18"/>
                <w:szCs w:val="18"/>
              </w:rPr>
              <w:t>virksomhed</w:t>
            </w:r>
            <w:r w:rsidR="008D40D9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? </w:t>
            </w:r>
          </w:p>
        </w:tc>
        <w:tc>
          <w:tcPr>
            <w:tcW w:w="2551" w:type="dxa"/>
            <w:vAlign w:val="center"/>
          </w:tcPr>
          <w:p w:rsidR="00E32C4D" w:rsidRPr="00CE6836" w:rsidRDefault="00E32C4D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D40D9">
              <w:rPr>
                <w:rFonts w:ascii="Verdana" w:hAnsi="Verdana"/>
                <w:sz w:val="18"/>
                <w:szCs w:val="18"/>
              </w:rPr>
              <w:t>Erhvervsfisker</w:t>
            </w:r>
          </w:p>
        </w:tc>
        <w:tc>
          <w:tcPr>
            <w:tcW w:w="3544" w:type="dxa"/>
            <w:gridSpan w:val="2"/>
            <w:vAlign w:val="center"/>
          </w:tcPr>
          <w:p w:rsidR="00E32C4D" w:rsidRPr="00CE6836" w:rsidRDefault="00E32C4D" w:rsidP="008822B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CPR: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8D40D9">
              <w:rPr>
                <w:rFonts w:ascii="Verdana" w:hAnsi="Verdana" w:cs="Verdana"/>
                <w:noProof/>
                <w:sz w:val="18"/>
                <w:szCs w:val="18"/>
              </w:rPr>
              <w:t xml:space="preserve">         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32C4D" w:rsidRPr="00CE6836" w:rsidTr="00504201">
        <w:trPr>
          <w:trHeight w:val="421"/>
        </w:trPr>
        <w:tc>
          <w:tcPr>
            <w:tcW w:w="3686" w:type="dxa"/>
            <w:vMerge/>
            <w:shd w:val="clear" w:color="auto" w:fill="DBE5F1" w:themeFill="accent1" w:themeFillTint="33"/>
            <w:vAlign w:val="center"/>
          </w:tcPr>
          <w:p w:rsidR="00E32C4D" w:rsidRDefault="00E32C4D" w:rsidP="00E32C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32C4D" w:rsidRPr="00CE6836" w:rsidRDefault="00E32C4D" w:rsidP="009F78A6">
            <w:pPr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8D40D9">
              <w:rPr>
                <w:rFonts w:ascii="Verdana" w:hAnsi="Verdana"/>
                <w:sz w:val="18"/>
                <w:szCs w:val="18"/>
              </w:rPr>
              <w:t>Erhvervsfiskerselskab</w:t>
            </w:r>
          </w:p>
        </w:tc>
        <w:tc>
          <w:tcPr>
            <w:tcW w:w="1843" w:type="dxa"/>
            <w:vAlign w:val="center"/>
          </w:tcPr>
          <w:p w:rsidR="00E32C4D" w:rsidRPr="00CE6836" w:rsidRDefault="00E32C4D" w:rsidP="00E32C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CVR: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8D40D9">
              <w:rPr>
                <w:rFonts w:ascii="Verdana" w:hAnsi="Verdana" w:cs="Verdana"/>
                <w:noProof/>
                <w:sz w:val="18"/>
                <w:szCs w:val="18"/>
              </w:rPr>
              <w:t xml:space="preserve">        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32C4D" w:rsidRPr="00CE6836" w:rsidRDefault="00E32C4D" w:rsidP="00E32C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P-nr.: </w:t>
            </w:r>
            <w:r w:rsidRPr="005B4E0C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E0C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5B4E0C">
              <w:rPr>
                <w:rFonts w:ascii="Verdana" w:hAnsi="Verdana" w:cs="Verdana"/>
                <w:sz w:val="18"/>
                <w:szCs w:val="18"/>
              </w:rPr>
            </w:r>
            <w:r w:rsidRPr="005B4E0C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="008D40D9">
              <w:rPr>
                <w:rFonts w:ascii="Verdana" w:hAnsi="Verdana" w:cs="Verdana"/>
                <w:sz w:val="18"/>
                <w:szCs w:val="18"/>
              </w:rPr>
              <w:t xml:space="preserve">     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t> </w:t>
            </w:r>
            <w:r w:rsidRPr="005B4E0C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E32C4D" w:rsidRP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14"/>
      </w:tblGrid>
      <w:tr w:rsidR="00701862" w:rsidRPr="00CE6836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:rsidR="00701862" w:rsidRPr="00CE6836" w:rsidRDefault="009F78A6" w:rsidP="00CD0CA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Pr="00CE6836">
              <w:rPr>
                <w:rFonts w:ascii="Verdana" w:hAnsi="Verdana" w:cs="Verdana"/>
                <w:sz w:val="18"/>
                <w:szCs w:val="18"/>
              </w:rPr>
              <w:t>navn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(navn på fisker eller virksomhed)</w:t>
            </w:r>
            <w:r w:rsidRPr="00CE6836"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:rsidR="00E915F2" w:rsidRPr="00CE6836" w:rsidRDefault="00A05134" w:rsidP="00707915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</w:t>
            </w:r>
            <w:r w:rsidR="0090632E">
              <w:rPr>
                <w:rFonts w:ascii="Verdana" w:hAnsi="Verdana" w:cs="Verdana"/>
                <w:sz w:val="18"/>
                <w:szCs w:val="18"/>
              </w:rPr>
              <w:t>eb</w:t>
            </w:r>
            <w:r w:rsidR="009F78A6">
              <w:rPr>
                <w:rFonts w:ascii="Verdana" w:hAnsi="Verdana" w:cs="Verdana"/>
                <w:sz w:val="18"/>
                <w:szCs w:val="18"/>
              </w:rPr>
              <w:t>-adresse:</w:t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F78A6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:rsidR="0072457C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Kontaktperson</w:t>
            </w:r>
            <w:r w:rsidR="000A2C4D">
              <w:rPr>
                <w:rFonts w:ascii="Verdana" w:hAnsi="Verdana" w:cs="Verdana"/>
                <w:sz w:val="18"/>
                <w:szCs w:val="18"/>
              </w:rPr>
              <w:t xml:space="preserve"> (fx fiskerikonsulent)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374523">
        <w:trPr>
          <w:trHeight w:val="397"/>
        </w:trPr>
        <w:tc>
          <w:tcPr>
            <w:tcW w:w="4825" w:type="dxa"/>
            <w:vAlign w:val="center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374523">
        <w:trPr>
          <w:trHeight w:val="397"/>
        </w:trPr>
        <w:tc>
          <w:tcPr>
            <w:tcW w:w="4825" w:type="dxa"/>
            <w:vAlign w:val="center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374523">
        <w:trPr>
          <w:trHeight w:val="397"/>
        </w:trPr>
        <w:tc>
          <w:tcPr>
            <w:tcW w:w="4825" w:type="dxa"/>
            <w:vAlign w:val="center"/>
          </w:tcPr>
          <w:p w:rsidR="00E915F2" w:rsidRPr="00CE6836" w:rsidRDefault="00E915F2" w:rsidP="00CD0CA6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Telefon</w:t>
            </w:r>
            <w:r w:rsidR="0072457C" w:rsidRPr="00CE6836">
              <w:rPr>
                <w:rFonts w:ascii="Verdana" w:hAnsi="Verdana" w:cs="Verdana"/>
                <w:sz w:val="18"/>
                <w:szCs w:val="18"/>
              </w:rPr>
              <w:t>/mobil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:rsidR="00E915F2" w:rsidRPr="00CE6836" w:rsidRDefault="0072457C" w:rsidP="0072457C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E-mail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E915F2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915F2" w:rsidRPr="00CE6836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:rsidR="00E915F2" w:rsidRPr="00022F79" w:rsidRDefault="001C1384" w:rsidP="00B32A5A">
            <w:pPr>
              <w:keepNext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022F79">
              <w:rPr>
                <w:rFonts w:ascii="Verdana" w:hAnsi="Verdana" w:cs="Verdana"/>
                <w:bCs/>
                <w:i/>
                <w:sz w:val="18"/>
                <w:szCs w:val="18"/>
              </w:rPr>
              <w:t xml:space="preserve">Tilskud udbetales til ansøgers NemKonto. </w:t>
            </w:r>
          </w:p>
        </w:tc>
      </w:tr>
    </w:tbl>
    <w:p w:rsidR="00513250" w:rsidRDefault="00513250" w:rsidP="006B5A6C">
      <w:pPr>
        <w:rPr>
          <w:rFonts w:ascii="Verdana" w:hAnsi="Verdana"/>
          <w:sz w:val="18"/>
          <w:szCs w:val="18"/>
        </w:rPr>
      </w:pPr>
    </w:p>
    <w:p w:rsidR="00FB78AF" w:rsidRDefault="00FB78AF" w:rsidP="006B5A6C">
      <w:pPr>
        <w:rPr>
          <w:rFonts w:ascii="Verdana" w:hAnsi="Verdana"/>
          <w:sz w:val="18"/>
          <w:szCs w:val="18"/>
        </w:rPr>
      </w:pPr>
    </w:p>
    <w:p w:rsidR="007D2278" w:rsidRDefault="007D2278" w:rsidP="006B5A6C">
      <w:pPr>
        <w:rPr>
          <w:rFonts w:ascii="Verdana" w:hAnsi="Verdana"/>
          <w:sz w:val="18"/>
          <w:szCs w:val="18"/>
        </w:rPr>
      </w:pPr>
    </w:p>
    <w:p w:rsidR="007D2278" w:rsidRDefault="007D2278" w:rsidP="006B5A6C">
      <w:pPr>
        <w:rPr>
          <w:rFonts w:ascii="Verdana" w:hAnsi="Verdana"/>
          <w:sz w:val="18"/>
          <w:szCs w:val="18"/>
        </w:rPr>
      </w:pPr>
    </w:p>
    <w:p w:rsidR="007D2278" w:rsidRDefault="007D2278" w:rsidP="006B5A6C">
      <w:pPr>
        <w:rPr>
          <w:rFonts w:ascii="Verdana" w:hAnsi="Verdana"/>
          <w:sz w:val="18"/>
          <w:szCs w:val="18"/>
        </w:rPr>
      </w:pPr>
    </w:p>
    <w:p w:rsidR="007D2278" w:rsidRDefault="007D2278" w:rsidP="006B5A6C">
      <w:pPr>
        <w:rPr>
          <w:rFonts w:ascii="Verdana" w:hAnsi="Verdana"/>
          <w:sz w:val="18"/>
          <w:szCs w:val="18"/>
        </w:rPr>
      </w:pPr>
    </w:p>
    <w:p w:rsidR="007D2278" w:rsidRDefault="007D2278" w:rsidP="006B5A6C">
      <w:pPr>
        <w:rPr>
          <w:rFonts w:ascii="Verdana" w:hAnsi="Verdana"/>
          <w:sz w:val="18"/>
          <w:szCs w:val="18"/>
        </w:rPr>
      </w:pPr>
    </w:p>
    <w:p w:rsidR="007D2278" w:rsidRDefault="007D2278" w:rsidP="006B5A6C">
      <w:pPr>
        <w:rPr>
          <w:rFonts w:ascii="Verdana" w:hAnsi="Verdana"/>
          <w:sz w:val="18"/>
          <w:szCs w:val="18"/>
        </w:rPr>
      </w:pPr>
    </w:p>
    <w:p w:rsidR="00EE6341" w:rsidRDefault="00513250" w:rsidP="00EE6341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lastRenderedPageBreak/>
        <w:t>2. Ejerkreds i ansøgervirksomhed</w:t>
      </w:r>
      <w:r w:rsidR="00EE6341">
        <w:rPr>
          <w:rFonts w:ascii="Verdana" w:hAnsi="Verdana"/>
          <w:b/>
          <w:sz w:val="20"/>
          <w:szCs w:val="18"/>
        </w:rPr>
        <w:t xml:space="preserve"> (</w:t>
      </w:r>
      <w:r w:rsidR="00823106">
        <w:rPr>
          <w:rFonts w:ascii="Verdana" w:hAnsi="Verdana"/>
          <w:b/>
          <w:sz w:val="20"/>
          <w:szCs w:val="18"/>
        </w:rPr>
        <w:t>h</w:t>
      </w:r>
      <w:r w:rsidR="00EE6341" w:rsidRPr="00504201">
        <w:rPr>
          <w:rFonts w:ascii="Verdana" w:hAnsi="Verdana"/>
          <w:b/>
          <w:sz w:val="20"/>
          <w:szCs w:val="18"/>
        </w:rPr>
        <w:t>vis ansøger er en virksomhed</w:t>
      </w:r>
      <w:r w:rsidR="00EE6341">
        <w:rPr>
          <w:rFonts w:ascii="Verdana" w:hAnsi="Verdana"/>
          <w:b/>
          <w:sz w:val="20"/>
          <w:szCs w:val="18"/>
        </w:rPr>
        <w:t>)</w:t>
      </w:r>
    </w:p>
    <w:p w:rsidR="00FB78AF" w:rsidRDefault="00FB78AF" w:rsidP="00EE6341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344"/>
        <w:gridCol w:w="2744"/>
        <w:gridCol w:w="2551"/>
      </w:tblGrid>
      <w:tr w:rsidR="000452A5" w:rsidRPr="00326718" w:rsidTr="00374523">
        <w:trPr>
          <w:trHeight w:val="567"/>
        </w:trPr>
        <w:tc>
          <w:tcPr>
            <w:tcW w:w="7088" w:type="dxa"/>
            <w:gridSpan w:val="2"/>
            <w:shd w:val="clear" w:color="auto" w:fill="DBE5F1" w:themeFill="accent1" w:themeFillTint="33"/>
            <w:vAlign w:val="center"/>
          </w:tcPr>
          <w:p w:rsidR="000452A5" w:rsidRPr="00326718" w:rsidRDefault="000452A5" w:rsidP="004F0C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Består ejerkredsen i virksomheden af </w:t>
            </w:r>
            <w:r w:rsidR="004F0C2F">
              <w:rPr>
                <w:rFonts w:ascii="Verdana" w:hAnsi="Verdana"/>
                <w:sz w:val="18"/>
                <w:szCs w:val="18"/>
              </w:rPr>
              <w:t xml:space="preserve">mere </w:t>
            </w:r>
            <w:r>
              <w:rPr>
                <w:rFonts w:ascii="Verdana" w:hAnsi="Verdana"/>
                <w:sz w:val="18"/>
                <w:szCs w:val="18"/>
              </w:rPr>
              <w:t>end én</w:t>
            </w:r>
            <w:r w:rsidRPr="009A21C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person</w:t>
            </w:r>
            <w:r w:rsidR="00EC3546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:rsidR="000452A5" w:rsidRPr="00326718" w:rsidRDefault="000452A5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0452A5" w:rsidRPr="00326718" w:rsidRDefault="000452A5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0452A5" w:rsidRPr="009317AA" w:rsidTr="00374523">
        <w:trPr>
          <w:trHeight w:val="37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0452A5" w:rsidRPr="009317AA" w:rsidRDefault="000452A5" w:rsidP="000452A5">
            <w:pPr>
              <w:rPr>
                <w:rFonts w:ascii="Verdana" w:hAnsi="Verdana"/>
                <w:sz w:val="18"/>
                <w:szCs w:val="18"/>
              </w:rPr>
            </w:pPr>
            <w:r w:rsidRPr="009317AA">
              <w:rPr>
                <w:rFonts w:ascii="Verdana" w:hAnsi="Verdana"/>
                <w:sz w:val="18"/>
                <w:szCs w:val="18"/>
              </w:rPr>
              <w:t xml:space="preserve">Hvis </w:t>
            </w:r>
            <w:r>
              <w:rPr>
                <w:rFonts w:ascii="Verdana" w:hAnsi="Verdana"/>
                <w:sz w:val="18"/>
                <w:szCs w:val="18"/>
              </w:rPr>
              <w:t>ja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, anfør </w:t>
            </w:r>
            <w:r w:rsidR="004F0C2F">
              <w:rPr>
                <w:rFonts w:ascii="Verdana" w:hAnsi="Verdana"/>
                <w:sz w:val="18"/>
                <w:szCs w:val="18"/>
              </w:rPr>
              <w:t>navn</w:t>
            </w:r>
            <w:r>
              <w:rPr>
                <w:rFonts w:ascii="Verdana" w:hAnsi="Verdana"/>
                <w:sz w:val="18"/>
                <w:szCs w:val="18"/>
              </w:rPr>
              <w:t>, CPR og ejerandel på samtlige personer, der indgår i</w:t>
            </w:r>
            <w:r w:rsidRPr="00EE6341">
              <w:rPr>
                <w:rFonts w:ascii="Verdana" w:hAnsi="Verdana"/>
                <w:sz w:val="18"/>
                <w:szCs w:val="18"/>
              </w:rPr>
              <w:t xml:space="preserve"> ejerkredsen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0452A5" w:rsidRPr="009317AA" w:rsidTr="00374523">
        <w:trPr>
          <w:trHeight w:val="392"/>
        </w:trPr>
        <w:tc>
          <w:tcPr>
            <w:tcW w:w="4344" w:type="dxa"/>
            <w:shd w:val="clear" w:color="auto" w:fill="auto"/>
            <w:vAlign w:val="center"/>
          </w:tcPr>
          <w:p w:rsidR="000452A5" w:rsidRPr="009317AA" w:rsidRDefault="000452A5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0452A5" w:rsidRPr="009317AA" w:rsidRDefault="000452A5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452A5" w:rsidRDefault="000452A5" w:rsidP="000404F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Ejerandel: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EC3546"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0452A5" w:rsidRPr="009317AA" w:rsidTr="00374523">
        <w:trPr>
          <w:trHeight w:val="425"/>
        </w:trPr>
        <w:tc>
          <w:tcPr>
            <w:tcW w:w="4344" w:type="dxa"/>
            <w:shd w:val="clear" w:color="auto" w:fill="auto"/>
            <w:vAlign w:val="center"/>
          </w:tcPr>
          <w:p w:rsidR="000452A5" w:rsidRPr="009317AA" w:rsidRDefault="000452A5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0452A5" w:rsidRPr="009317AA" w:rsidRDefault="000452A5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452A5" w:rsidRDefault="00EC3546" w:rsidP="000404F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Ejerandel: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0452A5" w:rsidRPr="009317AA" w:rsidTr="00374523">
        <w:trPr>
          <w:trHeight w:val="420"/>
        </w:trPr>
        <w:tc>
          <w:tcPr>
            <w:tcW w:w="4344" w:type="dxa"/>
            <w:shd w:val="clear" w:color="auto" w:fill="auto"/>
            <w:vAlign w:val="center"/>
          </w:tcPr>
          <w:p w:rsidR="000452A5" w:rsidRDefault="000452A5" w:rsidP="0051325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0452A5" w:rsidRDefault="000452A5" w:rsidP="0051325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452A5" w:rsidRDefault="00EC3546" w:rsidP="000404F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Ejerandel: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EC3546" w:rsidRPr="009317AA" w:rsidTr="00374523">
        <w:trPr>
          <w:trHeight w:val="420"/>
        </w:trPr>
        <w:tc>
          <w:tcPr>
            <w:tcW w:w="4344" w:type="dxa"/>
            <w:shd w:val="clear" w:color="auto" w:fill="auto"/>
            <w:vAlign w:val="center"/>
          </w:tcPr>
          <w:p w:rsidR="00EC3546" w:rsidRDefault="00EC3546" w:rsidP="00EC354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:rsidR="00EC3546" w:rsidRDefault="00EC3546" w:rsidP="00EC354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EC3546" w:rsidRDefault="00EC3546" w:rsidP="00EC354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Ejerandel: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</w:tbl>
    <w:p w:rsidR="00D55281" w:rsidRDefault="00D55281" w:rsidP="00513250">
      <w:pPr>
        <w:ind w:right="-285"/>
        <w:rPr>
          <w:rFonts w:ascii="Verdana" w:hAnsi="Verdana"/>
          <w:b/>
          <w:sz w:val="20"/>
          <w:szCs w:val="18"/>
        </w:rPr>
      </w:pPr>
    </w:p>
    <w:p w:rsidR="00374523" w:rsidRDefault="00374523" w:rsidP="00374523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2.1 </w:t>
      </w:r>
      <w:r w:rsidRPr="00D25E59">
        <w:rPr>
          <w:rFonts w:ascii="Verdana" w:hAnsi="Verdana"/>
          <w:b/>
          <w:sz w:val="20"/>
          <w:szCs w:val="18"/>
        </w:rPr>
        <w:t>Ændringer</w:t>
      </w:r>
    </w:p>
    <w:p w:rsidR="00374523" w:rsidRDefault="00374523" w:rsidP="00374523">
      <w:pPr>
        <w:ind w:left="-284"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374523" w:rsidRPr="00951A7D" w:rsidTr="00374523">
        <w:trPr>
          <w:trHeight w:val="567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:rsidR="00374523" w:rsidRPr="00592DD3" w:rsidRDefault="00374523" w:rsidP="004F0C2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E87C6A">
              <w:rPr>
                <w:rFonts w:ascii="Verdana" w:hAnsi="Verdana"/>
                <w:sz w:val="18"/>
                <w:szCs w:val="18"/>
              </w:rPr>
              <w:t xml:space="preserve">Hvis der er foretaget ændringer i ejerkredsen i perioden </w:t>
            </w:r>
            <w:r w:rsidR="00A245A3" w:rsidRPr="00E87C6A">
              <w:rPr>
                <w:rFonts w:ascii="Verdana" w:hAnsi="Verdana"/>
                <w:sz w:val="18"/>
                <w:szCs w:val="18"/>
              </w:rPr>
              <w:t>01.01.</w:t>
            </w:r>
            <w:r w:rsidRPr="00E87C6A">
              <w:rPr>
                <w:rFonts w:ascii="Verdana" w:hAnsi="Verdana"/>
                <w:sz w:val="18"/>
                <w:szCs w:val="18"/>
              </w:rPr>
              <w:t>201</w:t>
            </w:r>
            <w:r w:rsidR="000B2B8D" w:rsidRPr="00E87C6A">
              <w:rPr>
                <w:rFonts w:ascii="Verdana" w:hAnsi="Verdana"/>
                <w:sz w:val="18"/>
                <w:szCs w:val="18"/>
              </w:rPr>
              <w:t>7</w:t>
            </w:r>
            <w:r w:rsidRPr="00E87C6A">
              <w:rPr>
                <w:rFonts w:ascii="Verdana" w:hAnsi="Verdana"/>
                <w:sz w:val="18"/>
                <w:szCs w:val="18"/>
              </w:rPr>
              <w:t>-</w:t>
            </w:r>
            <w:r w:rsidR="004F0C2F">
              <w:rPr>
                <w:rFonts w:ascii="Verdana" w:hAnsi="Verdana"/>
                <w:sz w:val="18"/>
                <w:szCs w:val="18"/>
              </w:rPr>
              <w:t>01.01.2020</w:t>
            </w:r>
            <w:r w:rsidRPr="00E87C6A">
              <w:rPr>
                <w:rFonts w:ascii="Verdana" w:hAnsi="Verdana"/>
                <w:sz w:val="18"/>
                <w:szCs w:val="18"/>
              </w:rPr>
              <w:t xml:space="preserve"> skal det anføres her:</w:t>
            </w:r>
          </w:p>
        </w:tc>
        <w:tc>
          <w:tcPr>
            <w:tcW w:w="5386" w:type="dxa"/>
            <w:vAlign w:val="center"/>
          </w:tcPr>
          <w:p w:rsidR="00374523" w:rsidRPr="006B52E3" w:rsidRDefault="00374523" w:rsidP="00B61CB0">
            <w:pPr>
              <w:ind w:left="-284"/>
              <w:jc w:val="center"/>
              <w:rPr>
                <w:rFonts w:ascii="Verdana" w:hAnsi="Verdana"/>
                <w:sz w:val="18"/>
                <w:szCs w:val="18"/>
              </w:rPr>
            </w:pPr>
            <w:r w:rsidRPr="00E87C6A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E87C6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3C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E87C6A">
              <w:rPr>
                <w:rFonts w:ascii="Verdana" w:hAnsi="Verdana" w:cs="Verdana"/>
                <w:sz w:val="18"/>
                <w:szCs w:val="18"/>
              </w:rPr>
            </w:r>
            <w:r w:rsidRPr="00E87C6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1003C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1003C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1003C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1003C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E87C6A">
              <w:rPr>
                <w:rFonts w:ascii="Verdana" w:hAnsi="Verdana" w:cs="Verdana"/>
                <w:noProof/>
                <w:sz w:val="18"/>
                <w:szCs w:val="18"/>
              </w:rPr>
              <w:t xml:space="preserve">                                                                       </w:t>
            </w:r>
            <w:r w:rsidRPr="00E87C6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E87C6A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:rsidR="00374523" w:rsidRPr="006B52E3" w:rsidRDefault="00374523" w:rsidP="00B61CB0">
            <w:pPr>
              <w:ind w:left="-284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4523" w:rsidRDefault="00374523" w:rsidP="00513250">
      <w:pPr>
        <w:ind w:right="-285"/>
        <w:rPr>
          <w:rFonts w:ascii="Verdana" w:hAnsi="Verdana"/>
          <w:b/>
          <w:sz w:val="20"/>
          <w:szCs w:val="18"/>
        </w:rPr>
      </w:pPr>
    </w:p>
    <w:p w:rsidR="00374523" w:rsidRDefault="00374523" w:rsidP="00513250">
      <w:pPr>
        <w:ind w:right="-285"/>
        <w:rPr>
          <w:rFonts w:ascii="Verdana" w:hAnsi="Verdana"/>
          <w:b/>
          <w:sz w:val="20"/>
          <w:szCs w:val="18"/>
        </w:rPr>
      </w:pPr>
    </w:p>
    <w:p w:rsidR="00513250" w:rsidRDefault="00435ED1" w:rsidP="00513250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3</w:t>
      </w:r>
      <w:r w:rsidR="00FB78AF">
        <w:rPr>
          <w:rFonts w:ascii="Verdana" w:hAnsi="Verdana"/>
          <w:b/>
          <w:sz w:val="20"/>
          <w:szCs w:val="18"/>
        </w:rPr>
        <w:t xml:space="preserve">. </w:t>
      </w:r>
      <w:r w:rsidR="00513250" w:rsidRPr="00C55EE5">
        <w:rPr>
          <w:rFonts w:ascii="Verdana" w:hAnsi="Verdana"/>
          <w:b/>
          <w:sz w:val="20"/>
          <w:szCs w:val="18"/>
        </w:rPr>
        <w:t>Aktiv pr. 1. januar 20</w:t>
      </w:r>
      <w:r w:rsidR="00A245A3">
        <w:rPr>
          <w:rFonts w:ascii="Verdana" w:hAnsi="Verdana"/>
          <w:b/>
          <w:sz w:val="20"/>
          <w:szCs w:val="18"/>
        </w:rPr>
        <w:t>20</w:t>
      </w:r>
    </w:p>
    <w:p w:rsidR="000A2C4D" w:rsidRPr="009317AA" w:rsidRDefault="000A2C4D" w:rsidP="00513250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513250" w:rsidRPr="00CE6836" w:rsidTr="007478FE">
        <w:trPr>
          <w:trHeight w:val="567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:rsidR="00513250" w:rsidRDefault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Ansøger er </w:t>
            </w:r>
            <w:r w:rsidR="005751F0" w:rsidRPr="00B32A5A">
              <w:rPr>
                <w:rFonts w:ascii="Verdana" w:hAnsi="Verdana"/>
                <w:sz w:val="18"/>
                <w:szCs w:val="18"/>
              </w:rPr>
              <w:t>pr. 1. januar 20</w:t>
            </w:r>
            <w:r w:rsidR="005751F0">
              <w:rPr>
                <w:rFonts w:ascii="Verdana" w:hAnsi="Verdana"/>
                <w:sz w:val="18"/>
                <w:szCs w:val="18"/>
              </w:rPr>
              <w:t>20</w:t>
            </w:r>
            <w:r w:rsidRPr="00B32A5A">
              <w:rPr>
                <w:rFonts w:ascii="Verdana" w:hAnsi="Verdana"/>
                <w:sz w:val="18"/>
                <w:szCs w:val="18"/>
              </w:rPr>
              <w:t xml:space="preserve"> registreret som </w:t>
            </w:r>
            <w:r w:rsidRPr="009317AA">
              <w:rPr>
                <w:rFonts w:ascii="Verdana" w:hAnsi="Verdana"/>
                <w:sz w:val="18"/>
                <w:szCs w:val="18"/>
                <w:u w:val="single"/>
              </w:rPr>
              <w:t>erhvervsfisker</w:t>
            </w:r>
            <w:r w:rsidRPr="00B32A5A">
              <w:rPr>
                <w:rFonts w:ascii="Verdana" w:hAnsi="Verdana"/>
                <w:sz w:val="18"/>
                <w:szCs w:val="18"/>
              </w:rPr>
              <w:t xml:space="preserve"> med A-status</w:t>
            </w:r>
            <w:r w:rsidR="007F10C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2A5A">
              <w:rPr>
                <w:rFonts w:ascii="Verdana" w:hAnsi="Verdana"/>
                <w:sz w:val="18"/>
                <w:szCs w:val="18"/>
              </w:rPr>
              <w:t>i medfør af fiskerilovens § 14.</w:t>
            </w:r>
          </w:p>
        </w:tc>
        <w:tc>
          <w:tcPr>
            <w:tcW w:w="2693" w:type="dxa"/>
            <w:vAlign w:val="center"/>
          </w:tcPr>
          <w:p w:rsidR="00513250" w:rsidRPr="00CE6836" w:rsidRDefault="00513250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513250" w:rsidRPr="00CE6836" w:rsidRDefault="00513250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0F0C3C" w:rsidRPr="00CE6836" w:rsidTr="007478FE">
        <w:trPr>
          <w:trHeight w:val="567"/>
        </w:trPr>
        <w:tc>
          <w:tcPr>
            <w:tcW w:w="7088" w:type="dxa"/>
            <w:shd w:val="clear" w:color="auto" w:fill="DBE5F1" w:themeFill="accent1" w:themeFillTint="33"/>
            <w:vAlign w:val="center"/>
          </w:tcPr>
          <w:p w:rsidR="000F0C3C" w:rsidRDefault="000F0C3C" w:rsidP="000F0C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Ansøger er </w:t>
            </w:r>
            <w:r w:rsidR="005751F0" w:rsidRPr="00B32A5A">
              <w:rPr>
                <w:rFonts w:ascii="Verdana" w:hAnsi="Verdana"/>
                <w:sz w:val="18"/>
                <w:szCs w:val="18"/>
              </w:rPr>
              <w:t>pr. 1. januar 20</w:t>
            </w:r>
            <w:r w:rsidR="005751F0">
              <w:rPr>
                <w:rFonts w:ascii="Verdana" w:hAnsi="Verdana"/>
                <w:sz w:val="18"/>
                <w:szCs w:val="18"/>
              </w:rPr>
              <w:t xml:space="preserve">20 </w:t>
            </w:r>
            <w:r w:rsidRPr="00B32A5A">
              <w:rPr>
                <w:rFonts w:ascii="Verdana" w:hAnsi="Verdana"/>
                <w:sz w:val="18"/>
                <w:szCs w:val="18"/>
              </w:rPr>
              <w:t xml:space="preserve">registreret som </w:t>
            </w:r>
            <w:r w:rsidRPr="009317AA">
              <w:rPr>
                <w:rFonts w:ascii="Verdana" w:hAnsi="Verdana"/>
                <w:sz w:val="18"/>
                <w:szCs w:val="18"/>
                <w:u w:val="single"/>
              </w:rPr>
              <w:t>erhvervsfiskerselskab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F0C3C" w:rsidRDefault="004F0C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medfør af fiskerilovens § 16</w:t>
            </w:r>
            <w:r w:rsidR="000F0C3C" w:rsidRPr="00B32A5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F0C3C" w:rsidRPr="00CE6836" w:rsidRDefault="000F0C3C" w:rsidP="000F0C3C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0F0C3C" w:rsidRPr="00CE6836" w:rsidRDefault="000F0C3C" w:rsidP="000F0C3C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6836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D55281" w:rsidRDefault="00D55281" w:rsidP="00513250">
      <w:pPr>
        <w:ind w:right="-285"/>
        <w:rPr>
          <w:rFonts w:ascii="Verdana" w:hAnsi="Verdana"/>
          <w:b/>
          <w:sz w:val="20"/>
          <w:szCs w:val="18"/>
        </w:rPr>
      </w:pPr>
    </w:p>
    <w:p w:rsidR="00513250" w:rsidRDefault="00435ED1" w:rsidP="00513250">
      <w:pPr>
        <w:ind w:right="-285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4</w:t>
      </w:r>
      <w:r w:rsidR="00513250">
        <w:rPr>
          <w:rFonts w:ascii="Verdana" w:hAnsi="Verdana"/>
          <w:b/>
          <w:sz w:val="20"/>
          <w:szCs w:val="18"/>
        </w:rPr>
        <w:t>. Nyetableret erhvervsfisker</w:t>
      </w:r>
    </w:p>
    <w:p w:rsidR="000A2C4D" w:rsidRPr="00035616" w:rsidRDefault="000A2C4D" w:rsidP="00513250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4536"/>
        <w:gridCol w:w="2693"/>
      </w:tblGrid>
      <w:tr w:rsidR="00513250" w:rsidRPr="00CE6836" w:rsidTr="00592DD3">
        <w:trPr>
          <w:trHeight w:val="567"/>
        </w:trPr>
        <w:tc>
          <w:tcPr>
            <w:tcW w:w="7088" w:type="dxa"/>
            <w:gridSpan w:val="2"/>
            <w:shd w:val="clear" w:color="auto" w:fill="DBE5F1" w:themeFill="accent1" w:themeFillTint="33"/>
            <w:vAlign w:val="center"/>
          </w:tcPr>
          <w:p w:rsidR="00513250" w:rsidRPr="00CE6836" w:rsidRDefault="00E87C6A" w:rsidP="004F0C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ansøger nyetableret e</w:t>
            </w:r>
            <w:r w:rsidR="007F10C6">
              <w:rPr>
                <w:rFonts w:ascii="Verdana" w:hAnsi="Verdana"/>
                <w:sz w:val="18"/>
                <w:szCs w:val="18"/>
              </w:rPr>
              <w:t>rhvervs</w:t>
            </w:r>
            <w:r>
              <w:rPr>
                <w:rFonts w:ascii="Verdana" w:hAnsi="Verdana"/>
                <w:sz w:val="18"/>
                <w:szCs w:val="18"/>
              </w:rPr>
              <w:t xml:space="preserve">fisker, dvs. 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nyregistreret</w:t>
            </w:r>
            <w:r w:rsidR="007F10C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som erhvervsfisker</w:t>
            </w:r>
            <w:r w:rsidRPr="003E3D12">
              <w:rPr>
                <w:rFonts w:ascii="Tahoma" w:hAnsi="Tahoma" w:cs="Tahoma"/>
                <w:color w:val="000000"/>
                <w:sz w:val="19"/>
                <w:szCs w:val="19"/>
              </w:rPr>
              <w:t xml:space="preserve"> med A-status i perioden 2. januar 2019 – 1. januar 202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0? </w:t>
            </w:r>
          </w:p>
        </w:tc>
        <w:tc>
          <w:tcPr>
            <w:tcW w:w="2693" w:type="dxa"/>
            <w:vAlign w:val="center"/>
          </w:tcPr>
          <w:p w:rsidR="00513250" w:rsidRPr="00CE6836" w:rsidRDefault="00E87C6A" w:rsidP="002A23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="00513250"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250"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13250"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="00513250" w:rsidRPr="00CE6836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Ja</w:t>
            </w:r>
          </w:p>
          <w:p w:rsidR="00513250" w:rsidRPr="00CE6836" w:rsidRDefault="00E87C6A" w:rsidP="000367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="00513250"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250"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13250"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  <w:r w:rsidR="00513250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Nej</w:t>
            </w:r>
          </w:p>
        </w:tc>
      </w:tr>
      <w:tr w:rsidR="000A4DBE" w:rsidRPr="006B52E3" w:rsidTr="00592DD3">
        <w:trPr>
          <w:trHeight w:val="66"/>
        </w:trPr>
        <w:tc>
          <w:tcPr>
            <w:tcW w:w="2552" w:type="dxa"/>
            <w:shd w:val="clear" w:color="auto" w:fill="DBE5F1" w:themeFill="accent1" w:themeFillTint="33"/>
            <w:vAlign w:val="center"/>
          </w:tcPr>
          <w:p w:rsidR="000A4DBE" w:rsidRPr="0086669A" w:rsidRDefault="000A4DBE" w:rsidP="000A4DBE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Angiv registreringsdato:</w:t>
            </w:r>
          </w:p>
        </w:tc>
        <w:tc>
          <w:tcPr>
            <w:tcW w:w="7229" w:type="dxa"/>
            <w:gridSpan w:val="2"/>
            <w:vAlign w:val="center"/>
          </w:tcPr>
          <w:p w:rsidR="000A4DBE" w:rsidRDefault="000A4DBE" w:rsidP="00592DD3">
            <w:pPr>
              <w:ind w:left="-284"/>
              <w:rPr>
                <w:rFonts w:ascii="Verdana" w:hAnsi="Verdana" w:cs="Verdana"/>
                <w:sz w:val="18"/>
                <w:szCs w:val="18"/>
              </w:rPr>
            </w:pPr>
            <w:r w:rsidRPr="00E87C6A">
              <w:rPr>
                <w:rFonts w:ascii="Verdana" w:hAnsi="Verdana" w:cs="Verdana"/>
                <w:sz w:val="18"/>
                <w:szCs w:val="18"/>
              </w:rPr>
              <w:t xml:space="preserve">   </w:t>
            </w:r>
          </w:p>
          <w:p w:rsidR="000A4DBE" w:rsidRPr="006B52E3" w:rsidRDefault="000A4DBE" w:rsidP="006F71E7">
            <w:pPr>
              <w:ind w:left="-284"/>
              <w:jc w:val="center"/>
              <w:rPr>
                <w:rFonts w:ascii="Verdana" w:hAnsi="Verdana"/>
                <w:sz w:val="18"/>
                <w:szCs w:val="18"/>
              </w:rPr>
            </w:pPr>
            <w:r w:rsidRPr="00E87C6A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03C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E87C6A">
              <w:rPr>
                <w:rFonts w:ascii="Verdana" w:hAnsi="Verdana" w:cs="Verdana"/>
                <w:sz w:val="18"/>
                <w:szCs w:val="18"/>
              </w:rPr>
            </w:r>
            <w:r w:rsidRPr="00E87C6A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1003C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1003C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1003C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1003C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E87C6A">
              <w:rPr>
                <w:rFonts w:ascii="Verdana" w:hAnsi="Verdana" w:cs="Verdana"/>
                <w:noProof/>
                <w:sz w:val="18"/>
                <w:szCs w:val="18"/>
              </w:rPr>
              <w:t xml:space="preserve">                                                                       </w:t>
            </w:r>
            <w:r w:rsidRPr="00E87C6A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E87C6A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:rsidR="000A4DBE" w:rsidRPr="006B52E3" w:rsidRDefault="000A4DBE" w:rsidP="000A4DBE">
            <w:pPr>
              <w:ind w:left="-284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4DBE" w:rsidRDefault="000A4DBE" w:rsidP="00513250">
      <w:pPr>
        <w:rPr>
          <w:rFonts w:ascii="Verdana" w:hAnsi="Verdana"/>
          <w:b/>
          <w:sz w:val="20"/>
          <w:szCs w:val="18"/>
        </w:rPr>
      </w:pPr>
    </w:p>
    <w:p w:rsidR="000018AF" w:rsidRDefault="000018AF">
      <w:pPr>
        <w:rPr>
          <w:rFonts w:ascii="Verdana" w:hAnsi="Verdana"/>
          <w:b/>
          <w:sz w:val="20"/>
          <w:szCs w:val="18"/>
        </w:rPr>
      </w:pPr>
    </w:p>
    <w:p w:rsidR="001D212C" w:rsidRDefault="001D212C" w:rsidP="001D212C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5. Tidligere modtaget de minimi</w:t>
      </w:r>
      <w:r w:rsidR="00AC4E7A">
        <w:rPr>
          <w:rFonts w:ascii="Verdana" w:hAnsi="Verdana"/>
          <w:b/>
          <w:sz w:val="20"/>
          <w:szCs w:val="18"/>
        </w:rPr>
        <w:t>s-</w:t>
      </w:r>
      <w:r>
        <w:rPr>
          <w:rFonts w:ascii="Verdana" w:hAnsi="Verdana"/>
          <w:b/>
          <w:sz w:val="20"/>
          <w:szCs w:val="18"/>
        </w:rPr>
        <w:t>tilskud</w:t>
      </w:r>
    </w:p>
    <w:p w:rsidR="000A2C4D" w:rsidRPr="00CE6836" w:rsidRDefault="000A2C4D" w:rsidP="001D212C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4876"/>
        <w:gridCol w:w="2348"/>
        <w:gridCol w:w="104"/>
        <w:gridCol w:w="2453"/>
      </w:tblGrid>
      <w:tr w:rsidR="001D212C" w:rsidRPr="00666FD2" w:rsidTr="008D40D9">
        <w:trPr>
          <w:trHeight w:val="567"/>
        </w:trPr>
        <w:tc>
          <w:tcPr>
            <w:tcW w:w="7224" w:type="dxa"/>
            <w:gridSpan w:val="2"/>
            <w:shd w:val="clear" w:color="auto" w:fill="DBE5F1" w:themeFill="accent1" w:themeFillTint="33"/>
            <w:vAlign w:val="center"/>
          </w:tcPr>
          <w:p w:rsidR="001D212C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t>Fik ansøger de minimis</w:t>
            </w:r>
            <w:r w:rsidR="00AC4E7A">
              <w:rPr>
                <w:rFonts w:ascii="Verdana" w:hAnsi="Verdana"/>
                <w:sz w:val="18"/>
                <w:szCs w:val="18"/>
              </w:rPr>
              <w:t>-</w:t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tilskud til kompensation for </w:t>
            </w:r>
          </w:p>
          <w:p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t>torskefiskere i Østersøen i 201</w:t>
            </w:r>
            <w:r w:rsidR="00AC4E7A">
              <w:rPr>
                <w:rFonts w:ascii="Verdana" w:hAnsi="Verdana"/>
                <w:sz w:val="18"/>
                <w:szCs w:val="18"/>
              </w:rPr>
              <w:t>8</w:t>
            </w:r>
            <w:r w:rsidRPr="00666FD2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557" w:type="dxa"/>
            <w:gridSpan w:val="2"/>
            <w:vAlign w:val="center"/>
          </w:tcPr>
          <w:p w:rsidR="001D212C" w:rsidRPr="00666FD2" w:rsidRDefault="001D212C" w:rsidP="008D40D9">
            <w:pPr>
              <w:ind w:left="606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1D212C" w:rsidRPr="00666FD2" w:rsidRDefault="001D212C" w:rsidP="008D40D9">
            <w:pPr>
              <w:ind w:left="606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1D212C" w:rsidRPr="00666FD2" w:rsidTr="008D40D9">
        <w:trPr>
          <w:trHeight w:val="306"/>
        </w:trPr>
        <w:tc>
          <w:tcPr>
            <w:tcW w:w="4876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12C" w:rsidRPr="000018AF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t>Hvis ja, anfør journalnummer, fartøjsoplysninger og kompensationens</w:t>
            </w:r>
            <w:r w:rsidRPr="000018AF">
              <w:rPr>
                <w:rFonts w:ascii="Verdana" w:hAnsi="Verdana"/>
                <w:sz w:val="18"/>
                <w:szCs w:val="18"/>
              </w:rPr>
              <w:t xml:space="preserve"> størrelse: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12C" w:rsidRPr="000018AF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018AF">
              <w:rPr>
                <w:rFonts w:ascii="Verdana" w:hAnsi="Verdana" w:cs="Verdana"/>
                <w:sz w:val="18"/>
                <w:szCs w:val="18"/>
              </w:rPr>
              <w:t xml:space="preserve">Journal nr.: 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12C" w:rsidRPr="00427E2D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1D212C" w:rsidRPr="00666FD2" w:rsidTr="008D40D9">
        <w:trPr>
          <w:trHeight w:val="304"/>
        </w:trPr>
        <w:tc>
          <w:tcPr>
            <w:tcW w:w="48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12C" w:rsidRPr="00666FD2" w:rsidRDefault="001D212C" w:rsidP="000A2C4D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666FD2">
              <w:rPr>
                <w:rFonts w:ascii="Verdana" w:hAnsi="Verdana" w:cs="Verdana"/>
                <w:sz w:val="18"/>
                <w:szCs w:val="18"/>
              </w:rPr>
              <w:t>Fartøj</w:t>
            </w:r>
            <w:r w:rsidR="000A2C4D">
              <w:rPr>
                <w:rFonts w:ascii="Verdana" w:hAnsi="Verdana" w:cs="Verdana"/>
                <w:sz w:val="18"/>
                <w:szCs w:val="18"/>
              </w:rPr>
              <w:t>et</w:t>
            </w:r>
            <w:r w:rsidRPr="00666FD2">
              <w:rPr>
                <w:rFonts w:ascii="Verdana" w:hAnsi="Verdana" w:cs="Verdana"/>
                <w:sz w:val="18"/>
                <w:szCs w:val="18"/>
              </w:rPr>
              <w:t xml:space="preserve">s </w:t>
            </w:r>
            <w:r w:rsidR="000A2C4D">
              <w:rPr>
                <w:rFonts w:ascii="Verdana" w:hAnsi="Verdana" w:cs="Verdana"/>
                <w:sz w:val="18"/>
                <w:szCs w:val="18"/>
              </w:rPr>
              <w:t>EU-i</w:t>
            </w:r>
            <w:r w:rsidRPr="00666FD2">
              <w:rPr>
                <w:rFonts w:ascii="Verdana" w:hAnsi="Verdana" w:cs="Verdana"/>
                <w:sz w:val="18"/>
                <w:szCs w:val="18"/>
              </w:rPr>
              <w:t>dent (</w:t>
            </w:r>
            <w:r w:rsidR="000A2C4D">
              <w:rPr>
                <w:rFonts w:ascii="Verdana" w:hAnsi="Verdana" w:cs="Verdana"/>
                <w:sz w:val="18"/>
                <w:szCs w:val="18"/>
              </w:rPr>
              <w:t>DNK</w:t>
            </w:r>
            <w:r w:rsidRPr="00666FD2">
              <w:rPr>
                <w:rFonts w:ascii="Verdana" w:hAnsi="Verdana" w:cs="Verdana"/>
                <w:sz w:val="18"/>
                <w:szCs w:val="18"/>
              </w:rPr>
              <w:t>) nr.: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12C" w:rsidRPr="00427E2D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1D212C" w:rsidRPr="00666FD2" w:rsidTr="008D40D9">
        <w:trPr>
          <w:trHeight w:val="304"/>
        </w:trPr>
        <w:tc>
          <w:tcPr>
            <w:tcW w:w="48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666FD2">
              <w:rPr>
                <w:rFonts w:ascii="Verdana" w:hAnsi="Verdana" w:cs="Verdana"/>
                <w:sz w:val="18"/>
                <w:szCs w:val="18"/>
              </w:rPr>
              <w:t>Beløb: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DKR</w:t>
            </w:r>
          </w:p>
        </w:tc>
      </w:tr>
      <w:tr w:rsidR="001D212C" w:rsidRPr="00666FD2" w:rsidTr="008D40D9">
        <w:trPr>
          <w:trHeight w:val="683"/>
        </w:trPr>
        <w:tc>
          <w:tcPr>
            <w:tcW w:w="722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12C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ansøger modtaget de minimis</w:t>
            </w:r>
            <w:r w:rsidR="00AC4E7A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tilskud til andre formål </w:t>
            </w:r>
          </w:p>
          <w:p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perioden 201</w:t>
            </w:r>
            <w:r w:rsidR="00AC4E7A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-20</w:t>
            </w:r>
            <w:r w:rsidR="00AC4E7A">
              <w:rPr>
                <w:rFonts w:ascii="Verdana" w:hAnsi="Verdana"/>
                <w:sz w:val="18"/>
                <w:szCs w:val="18"/>
              </w:rPr>
              <w:t>20</w:t>
            </w:r>
            <w:r w:rsidR="000D170D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2C" w:rsidRPr="00666FD2" w:rsidRDefault="001D212C" w:rsidP="008D40D9">
            <w:pPr>
              <w:ind w:left="606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1D212C" w:rsidRPr="00427E2D" w:rsidRDefault="001D212C" w:rsidP="008D40D9">
            <w:pPr>
              <w:keepNext/>
              <w:ind w:left="606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1D212C" w:rsidRPr="00427E2D" w:rsidTr="008D40D9">
        <w:trPr>
          <w:trHeight w:val="306"/>
        </w:trPr>
        <w:tc>
          <w:tcPr>
            <w:tcW w:w="4876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12C" w:rsidRPr="000018AF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ja, anfør hvem der udbetalte tilskuddet, journalnummer </w:t>
            </w:r>
            <w:r w:rsidRPr="00666FD2">
              <w:rPr>
                <w:rFonts w:ascii="Verdana" w:hAnsi="Verdana"/>
                <w:sz w:val="18"/>
                <w:szCs w:val="18"/>
              </w:rPr>
              <w:t>og kompensationens</w:t>
            </w:r>
            <w:r w:rsidRPr="000018AF">
              <w:rPr>
                <w:rFonts w:ascii="Verdana" w:hAnsi="Verdana"/>
                <w:sz w:val="18"/>
                <w:szCs w:val="18"/>
              </w:rPr>
              <w:t xml:space="preserve"> størrelse: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12C" w:rsidRPr="000018AF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Udbetaler: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12C" w:rsidRPr="00427E2D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1D212C" w:rsidRPr="00427E2D" w:rsidTr="008D40D9">
        <w:trPr>
          <w:trHeight w:val="304"/>
        </w:trPr>
        <w:tc>
          <w:tcPr>
            <w:tcW w:w="48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0018AF">
              <w:rPr>
                <w:rFonts w:ascii="Verdana" w:hAnsi="Verdana" w:cs="Verdana"/>
                <w:sz w:val="18"/>
                <w:szCs w:val="18"/>
              </w:rPr>
              <w:t>Journal nr.: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12C" w:rsidRPr="00427E2D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1D212C" w:rsidRPr="00666FD2" w:rsidTr="008D40D9">
        <w:trPr>
          <w:trHeight w:val="304"/>
        </w:trPr>
        <w:tc>
          <w:tcPr>
            <w:tcW w:w="487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12C" w:rsidRPr="00666FD2" w:rsidRDefault="001D212C" w:rsidP="008D40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666FD2">
              <w:rPr>
                <w:rFonts w:ascii="Verdana" w:hAnsi="Verdana" w:cs="Verdana"/>
                <w:sz w:val="18"/>
                <w:szCs w:val="18"/>
              </w:rPr>
              <w:t>Beløb: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2C" w:rsidRPr="00666FD2" w:rsidRDefault="001D212C" w:rsidP="008D40D9">
            <w:pPr>
              <w:keepNext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DKR</w:t>
            </w:r>
          </w:p>
        </w:tc>
      </w:tr>
    </w:tbl>
    <w:p w:rsidR="001D212C" w:rsidRPr="00666FD2" w:rsidRDefault="001D212C" w:rsidP="001D212C">
      <w:pPr>
        <w:rPr>
          <w:rFonts w:ascii="Verdana" w:hAnsi="Verdana"/>
          <w:b/>
          <w:sz w:val="18"/>
          <w:szCs w:val="18"/>
        </w:rPr>
      </w:pPr>
    </w:p>
    <w:p w:rsidR="000A4DBE" w:rsidRDefault="000A4DBE">
      <w:pPr>
        <w:rPr>
          <w:rFonts w:ascii="Verdana" w:hAnsi="Verdana"/>
          <w:b/>
          <w:sz w:val="20"/>
          <w:szCs w:val="18"/>
        </w:rPr>
      </w:pPr>
    </w:p>
    <w:p w:rsidR="00140B2C" w:rsidRDefault="00140B2C" w:rsidP="00592DD3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6</w:t>
      </w:r>
      <w:r w:rsidRPr="00293D76">
        <w:rPr>
          <w:rFonts w:ascii="Verdana" w:hAnsi="Verdana"/>
          <w:b/>
          <w:sz w:val="20"/>
          <w:szCs w:val="18"/>
        </w:rPr>
        <w:t xml:space="preserve">. </w:t>
      </w:r>
      <w:r>
        <w:rPr>
          <w:rFonts w:ascii="Verdana" w:hAnsi="Verdana"/>
          <w:b/>
          <w:sz w:val="20"/>
          <w:szCs w:val="18"/>
        </w:rPr>
        <w:t>Forbindelse til ø</w:t>
      </w:r>
      <w:r w:rsidRPr="009317AA">
        <w:rPr>
          <w:rFonts w:ascii="Verdana" w:hAnsi="Verdana"/>
          <w:b/>
          <w:sz w:val="20"/>
          <w:szCs w:val="18"/>
        </w:rPr>
        <w:t>vrige virksomhed</w:t>
      </w:r>
      <w:r>
        <w:rPr>
          <w:rFonts w:ascii="Verdana" w:hAnsi="Verdana"/>
          <w:b/>
          <w:sz w:val="20"/>
          <w:szCs w:val="18"/>
        </w:rPr>
        <w:t>er, herunder holdingselskaber</w:t>
      </w:r>
    </w:p>
    <w:p w:rsidR="00F912C4" w:rsidRDefault="00F912C4" w:rsidP="00140B2C">
      <w:pPr>
        <w:ind w:right="-285"/>
        <w:rPr>
          <w:rFonts w:ascii="Verdana" w:hAnsi="Verdana"/>
          <w:b/>
          <w:sz w:val="20"/>
          <w:szCs w:val="18"/>
        </w:rPr>
      </w:pPr>
    </w:p>
    <w:p w:rsidR="00F912C4" w:rsidRDefault="00F912C4" w:rsidP="00F912C4">
      <w:pPr>
        <w:rPr>
          <w:rFonts w:ascii="Georgia" w:hAnsi="Georgia"/>
          <w:i/>
          <w:sz w:val="20"/>
          <w:szCs w:val="20"/>
        </w:rPr>
      </w:pPr>
      <w:r w:rsidRPr="00F912C4">
        <w:rPr>
          <w:rFonts w:ascii="Georgia" w:hAnsi="Georgia"/>
          <w:i/>
          <w:sz w:val="20"/>
          <w:szCs w:val="20"/>
        </w:rPr>
        <w:t>Kompensationen udbetales som statsstøtte, under de såkaldte de minimis</w:t>
      </w:r>
      <w:r w:rsidR="00AC4E7A">
        <w:rPr>
          <w:rFonts w:ascii="Georgia" w:hAnsi="Georgia"/>
          <w:i/>
          <w:sz w:val="20"/>
          <w:szCs w:val="20"/>
        </w:rPr>
        <w:t>-</w:t>
      </w:r>
      <w:r w:rsidRPr="00F912C4">
        <w:rPr>
          <w:rFonts w:ascii="Georgia" w:hAnsi="Georgia"/>
          <w:i/>
          <w:sz w:val="20"/>
          <w:szCs w:val="20"/>
        </w:rPr>
        <w:t>regler</w:t>
      </w:r>
      <w:r w:rsidRPr="00F912C4">
        <w:rPr>
          <w:rStyle w:val="Fodnotehenvisning"/>
          <w:rFonts w:ascii="Georgia" w:hAnsi="Georgia"/>
          <w:i/>
          <w:sz w:val="20"/>
          <w:szCs w:val="20"/>
        </w:rPr>
        <w:footnoteReference w:id="1"/>
      </w:r>
      <w:r w:rsidRPr="00F912C4">
        <w:rPr>
          <w:rFonts w:ascii="Georgia" w:hAnsi="Georgia"/>
          <w:i/>
          <w:sz w:val="20"/>
          <w:szCs w:val="20"/>
        </w:rPr>
        <w:t xml:space="preserve">. Heraf fremgår bl.a., at en virksomhed højst kan modtage </w:t>
      </w:r>
      <w:r w:rsidR="00381E1B">
        <w:rPr>
          <w:rFonts w:ascii="Georgia" w:hAnsi="Georgia"/>
          <w:i/>
          <w:sz w:val="20"/>
          <w:szCs w:val="20"/>
        </w:rPr>
        <w:t xml:space="preserve">EUR </w:t>
      </w:r>
      <w:r w:rsidR="00381E1B" w:rsidRPr="00F912C4">
        <w:rPr>
          <w:rFonts w:ascii="Georgia" w:hAnsi="Georgia"/>
          <w:i/>
          <w:sz w:val="20"/>
          <w:szCs w:val="20"/>
        </w:rPr>
        <w:t xml:space="preserve">30.000 </w:t>
      </w:r>
      <w:r w:rsidRPr="00F912C4">
        <w:rPr>
          <w:rFonts w:ascii="Georgia" w:hAnsi="Georgia"/>
          <w:i/>
          <w:sz w:val="20"/>
          <w:szCs w:val="20"/>
        </w:rPr>
        <w:t>(ca.</w:t>
      </w:r>
      <w:r w:rsidR="00381E1B">
        <w:rPr>
          <w:rFonts w:ascii="Georgia" w:hAnsi="Georgia"/>
          <w:i/>
          <w:sz w:val="20"/>
          <w:szCs w:val="20"/>
        </w:rPr>
        <w:t xml:space="preserve"> DKR </w:t>
      </w:r>
      <w:r w:rsidRPr="00F912C4">
        <w:rPr>
          <w:rFonts w:ascii="Georgia" w:hAnsi="Georgia"/>
          <w:i/>
          <w:sz w:val="20"/>
          <w:szCs w:val="20"/>
        </w:rPr>
        <w:t xml:space="preserve"> 22</w:t>
      </w:r>
      <w:r w:rsidR="00381E1B">
        <w:rPr>
          <w:rFonts w:ascii="Georgia" w:hAnsi="Georgia"/>
          <w:i/>
          <w:sz w:val="20"/>
          <w:szCs w:val="20"/>
        </w:rPr>
        <w:t>3</w:t>
      </w:r>
      <w:r w:rsidRPr="00F912C4">
        <w:rPr>
          <w:rFonts w:ascii="Georgia" w:hAnsi="Georgia"/>
          <w:i/>
          <w:sz w:val="20"/>
          <w:szCs w:val="20"/>
        </w:rPr>
        <w:t>.</w:t>
      </w:r>
      <w:r w:rsidR="00381E1B">
        <w:rPr>
          <w:rFonts w:ascii="Georgia" w:hAnsi="Georgia"/>
          <w:i/>
          <w:sz w:val="20"/>
          <w:szCs w:val="20"/>
        </w:rPr>
        <w:t>5</w:t>
      </w:r>
      <w:r w:rsidRPr="00F912C4">
        <w:rPr>
          <w:rFonts w:ascii="Georgia" w:hAnsi="Georgia"/>
          <w:i/>
          <w:sz w:val="20"/>
          <w:szCs w:val="20"/>
        </w:rPr>
        <w:t>00) over en periode på tre regnskabsår. En virksomhed omfatter alle enheder mellem hvilke, der består en forbindelse, der kan betegnes som bestemmende indflydelse. Pga. udbetalingsloftet skal det afklares, om der i forhold til de minimis</w:t>
      </w:r>
      <w:r w:rsidR="00AC4E7A">
        <w:rPr>
          <w:rFonts w:ascii="Georgia" w:hAnsi="Georgia"/>
          <w:i/>
          <w:sz w:val="20"/>
          <w:szCs w:val="20"/>
        </w:rPr>
        <w:t>-</w:t>
      </w:r>
      <w:r w:rsidRPr="00F912C4">
        <w:rPr>
          <w:rFonts w:ascii="Georgia" w:hAnsi="Georgia"/>
          <w:i/>
          <w:sz w:val="20"/>
          <w:szCs w:val="20"/>
        </w:rPr>
        <w:t xml:space="preserve">reglerne er tale om en eller to virksomheder. </w:t>
      </w:r>
    </w:p>
    <w:p w:rsidR="00F912C4" w:rsidRDefault="00F912C4" w:rsidP="00F912C4">
      <w:pPr>
        <w:rPr>
          <w:rFonts w:ascii="Georgia" w:hAnsi="Georgia"/>
          <w:i/>
          <w:sz w:val="20"/>
          <w:szCs w:val="20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F912C4" w:rsidRPr="00666FD2" w:rsidTr="00B61CB0">
        <w:trPr>
          <w:trHeight w:val="56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12C4" w:rsidRPr="00666FD2" w:rsidRDefault="00F912C4" w:rsidP="00B61CB0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Indgår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én eller flere af </w:t>
            </w:r>
            <w:r w:rsidRPr="009317AA">
              <w:rPr>
                <w:rFonts w:ascii="Verdana" w:hAnsi="Verdana"/>
                <w:sz w:val="18"/>
                <w:szCs w:val="18"/>
              </w:rPr>
              <w:t>ansøger</w:t>
            </w:r>
            <w:r>
              <w:rPr>
                <w:rFonts w:ascii="Verdana" w:hAnsi="Verdana"/>
                <w:sz w:val="18"/>
                <w:szCs w:val="18"/>
              </w:rPr>
              <w:t>ne anført under punkt 1 og 2 i nærværende ansøgning i ejerkredsen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i andre virksomheder (f.eks. et </w:t>
            </w:r>
            <w:r w:rsidRPr="00EE6341">
              <w:rPr>
                <w:rFonts w:ascii="Verdana" w:hAnsi="Verdana"/>
                <w:sz w:val="18"/>
                <w:szCs w:val="18"/>
              </w:rPr>
              <w:t>partrederi)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12C4" w:rsidRPr="00666FD2" w:rsidRDefault="00F912C4" w:rsidP="00B61CB0">
            <w:pPr>
              <w:ind w:left="318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F912C4" w:rsidRPr="00666FD2" w:rsidRDefault="00F912C4" w:rsidP="00B61CB0">
            <w:pPr>
              <w:ind w:left="318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F912C4" w:rsidRDefault="00F912C4" w:rsidP="00F912C4">
      <w:pPr>
        <w:rPr>
          <w:rFonts w:ascii="Georgia" w:hAnsi="Georgia"/>
          <w:i/>
          <w:sz w:val="20"/>
          <w:szCs w:val="20"/>
        </w:rPr>
      </w:pPr>
    </w:p>
    <w:p w:rsidR="008413A2" w:rsidRPr="008413A2" w:rsidRDefault="008413A2" w:rsidP="008413A2">
      <w:pPr>
        <w:ind w:right="-285"/>
        <w:rPr>
          <w:rFonts w:ascii="Georgia" w:hAnsi="Georgia"/>
          <w:i/>
          <w:sz w:val="20"/>
          <w:szCs w:val="18"/>
        </w:rPr>
      </w:pPr>
      <w:r w:rsidRPr="008413A2">
        <w:rPr>
          <w:rFonts w:ascii="Georgia" w:hAnsi="Georgia"/>
          <w:b/>
          <w:i/>
          <w:sz w:val="20"/>
          <w:szCs w:val="18"/>
        </w:rPr>
        <w:t>Hvis ’ja’</w:t>
      </w:r>
      <w:r w:rsidRPr="008413A2">
        <w:rPr>
          <w:rFonts w:ascii="Georgia" w:hAnsi="Georgia"/>
          <w:i/>
          <w:sz w:val="20"/>
          <w:szCs w:val="18"/>
        </w:rPr>
        <w:t xml:space="preserve"> udfyldes punkt 6.1 og punkt 6.2</w:t>
      </w:r>
    </w:p>
    <w:p w:rsidR="008413A2" w:rsidRDefault="008413A2" w:rsidP="00F912C4">
      <w:pPr>
        <w:rPr>
          <w:rFonts w:ascii="Georgia" w:hAnsi="Georgia"/>
          <w:b/>
          <w:i/>
          <w:sz w:val="20"/>
          <w:szCs w:val="20"/>
        </w:rPr>
      </w:pPr>
    </w:p>
    <w:p w:rsidR="00F912C4" w:rsidRPr="008413A2" w:rsidRDefault="00F912C4" w:rsidP="00F912C4">
      <w:pPr>
        <w:rPr>
          <w:rFonts w:ascii="Georgia" w:hAnsi="Georgia"/>
          <w:i/>
          <w:sz w:val="20"/>
          <w:szCs w:val="20"/>
        </w:rPr>
      </w:pPr>
      <w:r w:rsidRPr="008413A2">
        <w:rPr>
          <w:rFonts w:ascii="Georgia" w:hAnsi="Georgia"/>
          <w:b/>
          <w:i/>
          <w:sz w:val="20"/>
          <w:szCs w:val="20"/>
        </w:rPr>
        <w:t xml:space="preserve">Hvis ’nej’ </w:t>
      </w:r>
      <w:r w:rsidRPr="008413A2">
        <w:rPr>
          <w:rFonts w:ascii="Georgia" w:hAnsi="Georgia"/>
          <w:i/>
          <w:sz w:val="20"/>
          <w:szCs w:val="20"/>
        </w:rPr>
        <w:t>kan du springe videre til punkt 7</w:t>
      </w:r>
    </w:p>
    <w:p w:rsidR="00F912C4" w:rsidRPr="00F912C4" w:rsidRDefault="00F912C4" w:rsidP="00F912C4">
      <w:pPr>
        <w:ind w:right="-285"/>
        <w:rPr>
          <w:rFonts w:ascii="Georgia" w:hAnsi="Georgia"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3261"/>
        <w:gridCol w:w="3118"/>
      </w:tblGrid>
      <w:tr w:rsidR="00F912C4" w:rsidRPr="00666FD2" w:rsidTr="00F912C4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40B2C" w:rsidRPr="00666FD2" w:rsidRDefault="00F912C4" w:rsidP="00823106">
            <w:pPr>
              <w:rPr>
                <w:rFonts w:ascii="Verdana" w:hAnsi="Verdana"/>
                <w:sz w:val="18"/>
                <w:szCs w:val="18"/>
              </w:rPr>
            </w:pPr>
            <w:r w:rsidRPr="00F912C4">
              <w:rPr>
                <w:rFonts w:ascii="Verdana" w:hAnsi="Verdana"/>
                <w:b/>
                <w:sz w:val="18"/>
                <w:szCs w:val="18"/>
              </w:rPr>
              <w:t>6.1</w:t>
            </w:r>
            <w:r w:rsidR="00140B2C" w:rsidRPr="009317A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106">
              <w:rPr>
                <w:rFonts w:ascii="Verdana" w:hAnsi="Verdana"/>
                <w:sz w:val="18"/>
                <w:szCs w:val="18"/>
              </w:rPr>
              <w:t>A</w:t>
            </w:r>
            <w:r w:rsidR="00140B2C" w:rsidRPr="009317AA">
              <w:rPr>
                <w:rFonts w:ascii="Verdana" w:hAnsi="Verdana"/>
                <w:sz w:val="18"/>
                <w:szCs w:val="18"/>
              </w:rPr>
              <w:t xml:space="preserve">nfør de </w:t>
            </w:r>
            <w:r w:rsidR="00140B2C">
              <w:rPr>
                <w:rFonts w:ascii="Verdana" w:hAnsi="Verdana"/>
                <w:sz w:val="18"/>
                <w:szCs w:val="18"/>
              </w:rPr>
              <w:t>virksomheder</w:t>
            </w:r>
            <w:r w:rsidR="00140B2C" w:rsidRPr="009317AA">
              <w:rPr>
                <w:rFonts w:ascii="Verdana" w:hAnsi="Verdana"/>
                <w:sz w:val="18"/>
                <w:szCs w:val="18"/>
              </w:rPr>
              <w:t xml:space="preserve">, hvor ansøger </w:t>
            </w:r>
            <w:r w:rsidR="00140B2C" w:rsidRPr="00EE6341">
              <w:rPr>
                <w:rFonts w:ascii="Verdana" w:hAnsi="Verdana"/>
                <w:sz w:val="18"/>
                <w:szCs w:val="18"/>
              </w:rPr>
              <w:t>indgår i ejerkredsen</w:t>
            </w:r>
          </w:p>
        </w:tc>
      </w:tr>
      <w:tr w:rsidR="00140B2C" w:rsidRPr="009317AA" w:rsidTr="00F912C4">
        <w:trPr>
          <w:trHeight w:val="3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B2C" w:rsidRPr="006073E1" w:rsidRDefault="00140B2C" w:rsidP="006073E1">
            <w:pPr>
              <w:ind w:left="1026"/>
              <w:rPr>
                <w:rFonts w:ascii="Verdana" w:hAnsi="Verdana" w:cs="Verdana"/>
                <w:i/>
                <w:sz w:val="16"/>
                <w:szCs w:val="16"/>
              </w:rPr>
            </w:pPr>
            <w:r w:rsidRPr="006073E1">
              <w:rPr>
                <w:rFonts w:ascii="Verdana" w:hAnsi="Verdana" w:cs="Verdana"/>
                <w:i/>
                <w:sz w:val="16"/>
                <w:szCs w:val="16"/>
              </w:rPr>
              <w:t>Ansøgers navn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0B2C" w:rsidRPr="006073E1" w:rsidRDefault="00140B2C" w:rsidP="006073E1">
            <w:pPr>
              <w:ind w:left="1310"/>
              <w:rPr>
                <w:rFonts w:ascii="Verdana" w:hAnsi="Verdana" w:cs="Verdana"/>
                <w:i/>
                <w:sz w:val="16"/>
                <w:szCs w:val="16"/>
              </w:rPr>
            </w:pPr>
            <w:r w:rsidRPr="006073E1">
              <w:rPr>
                <w:rFonts w:ascii="Verdana" w:hAnsi="Verdana" w:cs="Verdana"/>
                <w:i/>
                <w:sz w:val="16"/>
                <w:szCs w:val="16"/>
              </w:rPr>
              <w:t>Virksomhedsnavn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0B2C" w:rsidRPr="006073E1" w:rsidRDefault="00140B2C" w:rsidP="006073E1">
            <w:pPr>
              <w:ind w:left="1593"/>
              <w:rPr>
                <w:rFonts w:ascii="Verdana" w:hAnsi="Verdana" w:cs="Verdana"/>
                <w:i/>
                <w:sz w:val="16"/>
                <w:szCs w:val="16"/>
              </w:rPr>
            </w:pPr>
            <w:r w:rsidRPr="006073E1">
              <w:rPr>
                <w:rFonts w:ascii="Verdana" w:hAnsi="Verdana" w:cs="Verdana"/>
                <w:i/>
                <w:sz w:val="16"/>
                <w:szCs w:val="16"/>
              </w:rPr>
              <w:t>Virksomhedens CVR-nummer</w:t>
            </w:r>
          </w:p>
        </w:tc>
      </w:tr>
      <w:tr w:rsidR="00140B2C" w:rsidRPr="009317AA" w:rsidTr="006073E1">
        <w:trPr>
          <w:trHeight w:val="515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40B2C" w:rsidRDefault="00140B2C" w:rsidP="00140B2C">
            <w:pPr>
              <w:ind w:left="3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Ansøger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</w:t>
            </w:r>
            <w:r w:rsidR="006073E1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indgår i virksomhed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</w:t>
            </w:r>
            <w:r w:rsidR="006073E1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med CVR-nummer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6073E1" w:rsidRPr="009317AA" w:rsidTr="006073E1">
        <w:trPr>
          <w:trHeight w:val="555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3E1" w:rsidRDefault="006073E1" w:rsidP="00140B2C">
            <w:pPr>
              <w:ind w:left="3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Ansøger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indgår i virksomhed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med CVR-nummer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6073E1" w:rsidRPr="009317AA" w:rsidTr="006073E1">
        <w:trPr>
          <w:trHeight w:val="549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center"/>
          </w:tcPr>
          <w:p w:rsidR="006073E1" w:rsidRDefault="006073E1" w:rsidP="00140B2C">
            <w:pPr>
              <w:ind w:left="3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Ansøger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indgår i virksomhed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med CVR-nummer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140B2C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40B2C" w:rsidRDefault="00140B2C" w:rsidP="00140B2C">
      <w:pPr>
        <w:ind w:right="-285"/>
        <w:rPr>
          <w:rFonts w:ascii="Verdana" w:hAnsi="Verdana"/>
          <w:b/>
          <w:sz w:val="20"/>
          <w:szCs w:val="18"/>
        </w:rPr>
      </w:pPr>
    </w:p>
    <w:p w:rsidR="00140B2C" w:rsidRDefault="00140B2C" w:rsidP="00140B2C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140B2C" w:rsidRPr="00666FD2" w:rsidTr="00221DFB">
        <w:trPr>
          <w:trHeight w:val="567"/>
        </w:trPr>
        <w:tc>
          <w:tcPr>
            <w:tcW w:w="8222" w:type="dxa"/>
            <w:shd w:val="clear" w:color="auto" w:fill="DBE5F1" w:themeFill="accent1" w:themeFillTint="33"/>
            <w:vAlign w:val="center"/>
          </w:tcPr>
          <w:p w:rsidR="00140B2C" w:rsidRPr="00666FD2" w:rsidRDefault="00F912C4" w:rsidP="008413A2">
            <w:pPr>
              <w:ind w:left="459" w:hanging="425"/>
              <w:rPr>
                <w:rFonts w:ascii="Verdana" w:hAnsi="Verdana"/>
                <w:sz w:val="18"/>
                <w:szCs w:val="18"/>
              </w:rPr>
            </w:pPr>
            <w:r w:rsidRPr="00F912C4">
              <w:rPr>
                <w:rFonts w:ascii="Verdana" w:hAnsi="Verdana"/>
                <w:b/>
                <w:sz w:val="18"/>
                <w:szCs w:val="18"/>
              </w:rPr>
              <w:t xml:space="preserve">6.2 </w:t>
            </w:r>
            <w:r>
              <w:rPr>
                <w:rFonts w:ascii="Verdana" w:hAnsi="Verdana"/>
                <w:sz w:val="18"/>
                <w:szCs w:val="18"/>
              </w:rPr>
              <w:t>Er</w:t>
            </w:r>
            <w:r w:rsidR="00140B2C">
              <w:rPr>
                <w:rFonts w:ascii="Verdana" w:hAnsi="Verdana"/>
                <w:sz w:val="18"/>
                <w:szCs w:val="18"/>
              </w:rPr>
              <w:t xml:space="preserve"> der forbindelse</w:t>
            </w:r>
            <w:r w:rsidR="0043472E">
              <w:rPr>
                <w:rFonts w:ascii="Verdana" w:hAnsi="Verdana"/>
                <w:sz w:val="18"/>
                <w:szCs w:val="18"/>
              </w:rPr>
              <w:t xml:space="preserve"> i form af </w:t>
            </w:r>
            <w:r w:rsidR="0043472E" w:rsidRPr="0043472E">
              <w:rPr>
                <w:rFonts w:ascii="Verdana" w:hAnsi="Verdana"/>
                <w:i/>
                <w:sz w:val="18"/>
                <w:szCs w:val="18"/>
              </w:rPr>
              <w:t>bestemmende indflydelse</w:t>
            </w:r>
            <w:r w:rsidR="00140B2C">
              <w:rPr>
                <w:rFonts w:ascii="Verdana" w:hAnsi="Verdana"/>
                <w:sz w:val="18"/>
                <w:szCs w:val="18"/>
              </w:rPr>
              <w:t xml:space="preserve">* imellem </w:t>
            </w:r>
            <w:r w:rsidR="0043472E">
              <w:rPr>
                <w:rFonts w:ascii="Verdana" w:hAnsi="Verdana"/>
                <w:sz w:val="18"/>
                <w:szCs w:val="18"/>
              </w:rPr>
              <w:t>v</w:t>
            </w:r>
            <w:r w:rsidR="006073E1">
              <w:rPr>
                <w:rFonts w:ascii="Verdana" w:hAnsi="Verdana"/>
                <w:sz w:val="18"/>
                <w:szCs w:val="18"/>
              </w:rPr>
              <w:t>irksomhederne</w:t>
            </w:r>
            <w:r w:rsidR="00140B2C">
              <w:rPr>
                <w:rFonts w:ascii="Verdana" w:hAnsi="Verdana"/>
                <w:sz w:val="18"/>
                <w:szCs w:val="18"/>
              </w:rPr>
              <w:t xml:space="preserve"> anfør</w:t>
            </w:r>
            <w:r w:rsidR="00CD65E0">
              <w:rPr>
                <w:rFonts w:ascii="Verdana" w:hAnsi="Verdana"/>
                <w:sz w:val="18"/>
                <w:szCs w:val="18"/>
              </w:rPr>
              <w:t>t</w:t>
            </w:r>
            <w:r w:rsidR="00140B2C">
              <w:rPr>
                <w:rFonts w:ascii="Verdana" w:hAnsi="Verdana"/>
                <w:sz w:val="18"/>
                <w:szCs w:val="18"/>
              </w:rPr>
              <w:t xml:space="preserve"> under punkt 6</w:t>
            </w:r>
            <w:r w:rsidR="00CD65E0">
              <w:rPr>
                <w:rFonts w:ascii="Verdana" w:hAnsi="Verdana"/>
                <w:sz w:val="18"/>
                <w:szCs w:val="18"/>
              </w:rPr>
              <w:t>.1</w:t>
            </w:r>
            <w:r w:rsidR="00140B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073E1">
              <w:rPr>
                <w:rFonts w:ascii="Verdana" w:hAnsi="Verdana"/>
                <w:sz w:val="18"/>
                <w:szCs w:val="18"/>
              </w:rPr>
              <w:t>og punkt 1</w:t>
            </w:r>
          </w:p>
        </w:tc>
        <w:tc>
          <w:tcPr>
            <w:tcW w:w="1559" w:type="dxa"/>
            <w:vAlign w:val="center"/>
          </w:tcPr>
          <w:p w:rsidR="00140B2C" w:rsidRPr="00666FD2" w:rsidRDefault="00140B2C" w:rsidP="00140B2C">
            <w:pPr>
              <w:ind w:left="317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:rsidR="00140B2C" w:rsidRPr="00666FD2" w:rsidRDefault="00140B2C" w:rsidP="00140B2C">
            <w:pPr>
              <w:ind w:left="317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:rsidR="00140B2C" w:rsidRDefault="00140B2C" w:rsidP="00140B2C">
      <w:pPr>
        <w:ind w:right="-285"/>
        <w:rPr>
          <w:rFonts w:ascii="Verdana" w:hAnsi="Verdana"/>
          <w:b/>
          <w:sz w:val="20"/>
          <w:szCs w:val="18"/>
        </w:rPr>
      </w:pPr>
    </w:p>
    <w:p w:rsidR="0043472E" w:rsidRPr="0043472E" w:rsidRDefault="0043472E" w:rsidP="0043472E">
      <w:pPr>
        <w:rPr>
          <w:rFonts w:ascii="Georgia" w:hAnsi="Georgia"/>
          <w:i/>
          <w:sz w:val="20"/>
          <w:szCs w:val="20"/>
        </w:rPr>
      </w:pPr>
      <w:r w:rsidRPr="0043472E">
        <w:rPr>
          <w:rFonts w:ascii="Georgia" w:hAnsi="Georgia"/>
          <w:i/>
          <w:sz w:val="20"/>
          <w:szCs w:val="20"/>
        </w:rPr>
        <w:t xml:space="preserve">* Ved bestemmende indflydelse forstås, jf. art. 2, stk. 2, i forordning (EU) nr. 717/2014, </w:t>
      </w:r>
      <w:r w:rsidR="00DF538B">
        <w:rPr>
          <w:rFonts w:ascii="Georgia" w:hAnsi="Georgia"/>
          <w:i/>
          <w:sz w:val="20"/>
          <w:szCs w:val="20"/>
        </w:rPr>
        <w:t>é</w:t>
      </w:r>
      <w:r w:rsidR="00DF538B" w:rsidRPr="00DF538B">
        <w:rPr>
          <w:rFonts w:ascii="Georgia" w:hAnsi="Georgia"/>
          <w:i/>
          <w:sz w:val="20"/>
          <w:szCs w:val="20"/>
        </w:rPr>
        <w:t>n af følgende former for forbindelse</w:t>
      </w:r>
      <w:r w:rsidR="00DF538B">
        <w:rPr>
          <w:rFonts w:ascii="Georgia" w:hAnsi="Georgia"/>
          <w:i/>
          <w:sz w:val="20"/>
          <w:szCs w:val="20"/>
        </w:rPr>
        <w:t xml:space="preserve"> mellem enheder</w:t>
      </w:r>
      <w:r w:rsidRPr="0043472E">
        <w:rPr>
          <w:rFonts w:ascii="Georgia" w:hAnsi="Georgia"/>
          <w:i/>
          <w:sz w:val="20"/>
          <w:szCs w:val="20"/>
        </w:rPr>
        <w:t xml:space="preserve">: </w:t>
      </w:r>
    </w:p>
    <w:p w:rsidR="0043472E" w:rsidRPr="0043472E" w:rsidRDefault="0043472E" w:rsidP="0043472E">
      <w:pPr>
        <w:pStyle w:val="Listeafsnit"/>
        <w:numPr>
          <w:ilvl w:val="0"/>
          <w:numId w:val="38"/>
        </w:numPr>
        <w:rPr>
          <w:rFonts w:ascii="Georgia" w:hAnsi="Georgia"/>
          <w:i/>
          <w:sz w:val="20"/>
          <w:szCs w:val="20"/>
        </w:rPr>
      </w:pPr>
      <w:r w:rsidRPr="0043472E">
        <w:rPr>
          <w:rFonts w:ascii="Georgia" w:hAnsi="Georgia"/>
          <w:i/>
          <w:sz w:val="20"/>
          <w:szCs w:val="20"/>
        </w:rPr>
        <w:t xml:space="preserve">en enhed besidder flertallet af de stemmerettigheder, der er tillagt aktionærerne eller deltagerne i en anden enhed </w:t>
      </w:r>
    </w:p>
    <w:p w:rsidR="0043472E" w:rsidRPr="0043472E" w:rsidRDefault="0043472E" w:rsidP="0043472E">
      <w:pPr>
        <w:pStyle w:val="Listeafsnit"/>
        <w:numPr>
          <w:ilvl w:val="0"/>
          <w:numId w:val="38"/>
        </w:numPr>
        <w:rPr>
          <w:rFonts w:ascii="Georgia" w:hAnsi="Georgia"/>
          <w:i/>
          <w:sz w:val="20"/>
          <w:szCs w:val="20"/>
        </w:rPr>
      </w:pPr>
      <w:r w:rsidRPr="0043472E">
        <w:rPr>
          <w:rFonts w:ascii="Georgia" w:hAnsi="Georgia"/>
          <w:i/>
          <w:sz w:val="20"/>
          <w:szCs w:val="20"/>
        </w:rPr>
        <w:t xml:space="preserve">en enhed har ret til at udnævne eller afsætte et flertal af medlemmerne af administrations-, ledelses- eller tilsynsorganet i en anden enhed </w:t>
      </w:r>
    </w:p>
    <w:p w:rsidR="0043472E" w:rsidRPr="0043472E" w:rsidRDefault="0043472E" w:rsidP="0043472E">
      <w:pPr>
        <w:pStyle w:val="Listeafsnit"/>
        <w:numPr>
          <w:ilvl w:val="0"/>
          <w:numId w:val="38"/>
        </w:numPr>
        <w:rPr>
          <w:rFonts w:ascii="Georgia" w:hAnsi="Georgia"/>
          <w:i/>
          <w:sz w:val="20"/>
          <w:szCs w:val="20"/>
        </w:rPr>
      </w:pPr>
      <w:r w:rsidRPr="0043472E">
        <w:rPr>
          <w:rFonts w:ascii="Georgia" w:hAnsi="Georgia"/>
          <w:i/>
          <w:sz w:val="20"/>
          <w:szCs w:val="20"/>
        </w:rPr>
        <w:t xml:space="preserve">en enhed har ret til at udøve en bestemmende indflydelse over en anden enhed i medfør af en med denne indgået aftale eller i medfør af en bestemmelse i dennes vedtægter </w:t>
      </w:r>
    </w:p>
    <w:p w:rsidR="0043472E" w:rsidRPr="0043472E" w:rsidRDefault="0043472E" w:rsidP="0043472E">
      <w:pPr>
        <w:pStyle w:val="Listeafsnit"/>
        <w:numPr>
          <w:ilvl w:val="0"/>
          <w:numId w:val="38"/>
        </w:numPr>
        <w:rPr>
          <w:rFonts w:ascii="Georgia" w:hAnsi="Georgia"/>
          <w:i/>
          <w:sz w:val="20"/>
          <w:szCs w:val="20"/>
        </w:rPr>
      </w:pPr>
      <w:r w:rsidRPr="0043472E">
        <w:rPr>
          <w:rFonts w:ascii="Georgia" w:hAnsi="Georgia"/>
          <w:i/>
          <w:sz w:val="20"/>
          <w:szCs w:val="20"/>
        </w:rPr>
        <w:t>en enhed, der er aktionær eller selskabsdeltager i en anden enhed, råder i medfør af en aftale med andre selskabsdeltagere i denne anden enhed over flertallet af selskabsdeltagernes stemmerettigheder.</w:t>
      </w:r>
    </w:p>
    <w:p w:rsidR="0043472E" w:rsidRDefault="0043472E" w:rsidP="0043472E">
      <w:pPr>
        <w:rPr>
          <w:rFonts w:ascii="Georgia" w:hAnsi="Georgia"/>
          <w:i/>
          <w:sz w:val="20"/>
          <w:szCs w:val="20"/>
        </w:rPr>
      </w:pPr>
    </w:p>
    <w:p w:rsidR="008413A2" w:rsidRPr="008413A2" w:rsidRDefault="008413A2" w:rsidP="008413A2">
      <w:pPr>
        <w:ind w:right="-285"/>
        <w:rPr>
          <w:rFonts w:ascii="Georgia" w:hAnsi="Georgia"/>
          <w:i/>
          <w:sz w:val="20"/>
          <w:szCs w:val="18"/>
        </w:rPr>
      </w:pPr>
      <w:r w:rsidRPr="008413A2">
        <w:rPr>
          <w:rFonts w:ascii="Georgia" w:hAnsi="Georgia"/>
          <w:b/>
          <w:i/>
          <w:sz w:val="20"/>
          <w:szCs w:val="18"/>
        </w:rPr>
        <w:t>Hvis ’ja’</w:t>
      </w:r>
      <w:r w:rsidRPr="008413A2">
        <w:rPr>
          <w:rFonts w:ascii="Georgia" w:hAnsi="Georgia"/>
          <w:i/>
          <w:sz w:val="20"/>
          <w:szCs w:val="18"/>
        </w:rPr>
        <w:t xml:space="preserve"> udfyldes punkt 6.3</w:t>
      </w:r>
    </w:p>
    <w:p w:rsidR="008413A2" w:rsidRDefault="008413A2" w:rsidP="008413A2">
      <w:pPr>
        <w:rPr>
          <w:rFonts w:ascii="Georgia" w:hAnsi="Georgia"/>
          <w:b/>
          <w:i/>
          <w:sz w:val="20"/>
          <w:szCs w:val="20"/>
        </w:rPr>
      </w:pPr>
    </w:p>
    <w:p w:rsidR="008413A2" w:rsidRPr="008413A2" w:rsidRDefault="008413A2" w:rsidP="008413A2">
      <w:pPr>
        <w:rPr>
          <w:rFonts w:ascii="Georgia" w:hAnsi="Georgia"/>
          <w:i/>
          <w:sz w:val="20"/>
          <w:szCs w:val="20"/>
        </w:rPr>
      </w:pPr>
      <w:r w:rsidRPr="008413A2">
        <w:rPr>
          <w:rFonts w:ascii="Georgia" w:hAnsi="Georgia"/>
          <w:b/>
          <w:i/>
          <w:sz w:val="20"/>
          <w:szCs w:val="20"/>
        </w:rPr>
        <w:t xml:space="preserve">Hvis ’nej’ </w:t>
      </w:r>
      <w:r w:rsidRPr="008413A2">
        <w:rPr>
          <w:rFonts w:ascii="Georgia" w:hAnsi="Georgia"/>
          <w:i/>
          <w:sz w:val="20"/>
          <w:szCs w:val="20"/>
        </w:rPr>
        <w:t>kan du springe videre til punkt 7</w:t>
      </w:r>
    </w:p>
    <w:p w:rsidR="00F912C4" w:rsidRPr="0043472E" w:rsidRDefault="00F912C4" w:rsidP="0043472E">
      <w:pPr>
        <w:rPr>
          <w:rFonts w:ascii="Georgia" w:hAnsi="Georgia"/>
          <w:i/>
          <w:sz w:val="20"/>
          <w:szCs w:val="20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43472E" w:rsidRPr="00427E2D" w:rsidTr="009B56CB">
        <w:trPr>
          <w:trHeight w:val="62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3472E" w:rsidRDefault="008413A2" w:rsidP="0043472E">
            <w:pPr>
              <w:rPr>
                <w:rFonts w:ascii="Verdana" w:hAnsi="Verdana"/>
                <w:sz w:val="18"/>
                <w:szCs w:val="18"/>
              </w:rPr>
            </w:pPr>
            <w:r w:rsidRPr="008413A2">
              <w:rPr>
                <w:rFonts w:ascii="Verdana" w:hAnsi="Verdana"/>
                <w:b/>
                <w:sz w:val="18"/>
                <w:szCs w:val="18"/>
              </w:rPr>
              <w:t xml:space="preserve">6.3 </w:t>
            </w:r>
            <w:r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43472E">
              <w:rPr>
                <w:rFonts w:ascii="Verdana" w:hAnsi="Verdana"/>
                <w:sz w:val="18"/>
                <w:szCs w:val="18"/>
              </w:rPr>
              <w:t xml:space="preserve">bedes kort </w:t>
            </w:r>
            <w:r w:rsidR="0043472E" w:rsidRPr="0043472E">
              <w:rPr>
                <w:rFonts w:ascii="Verdana" w:hAnsi="Verdana"/>
                <w:sz w:val="18"/>
                <w:szCs w:val="18"/>
              </w:rPr>
              <w:t>beskriv</w:t>
            </w:r>
            <w:r w:rsidR="0043472E">
              <w:rPr>
                <w:rFonts w:ascii="Verdana" w:hAnsi="Verdana"/>
                <w:sz w:val="18"/>
                <w:szCs w:val="18"/>
              </w:rPr>
              <w:t>e</w:t>
            </w:r>
            <w:r w:rsidR="0043472E" w:rsidRPr="004347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3472E">
              <w:rPr>
                <w:rFonts w:ascii="Verdana" w:hAnsi="Verdana"/>
                <w:sz w:val="18"/>
                <w:szCs w:val="18"/>
              </w:rPr>
              <w:t>forbindelse</w:t>
            </w:r>
            <w:r>
              <w:rPr>
                <w:rFonts w:ascii="Verdana" w:hAnsi="Verdana"/>
                <w:sz w:val="18"/>
                <w:szCs w:val="18"/>
              </w:rPr>
              <w:t>n angivet under punkt 6.2</w:t>
            </w:r>
            <w:r w:rsidR="00823106">
              <w:rPr>
                <w:rFonts w:ascii="Verdana" w:hAnsi="Verdana"/>
                <w:sz w:val="18"/>
                <w:szCs w:val="18"/>
              </w:rPr>
              <w:t>.</w:t>
            </w:r>
            <w:r w:rsidR="0043472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3472E" w:rsidRDefault="0043472E" w:rsidP="0043472E">
            <w:pPr>
              <w:rPr>
                <w:rFonts w:ascii="Verdana" w:hAnsi="Verdana"/>
                <w:sz w:val="18"/>
                <w:szCs w:val="18"/>
              </w:rPr>
            </w:pPr>
          </w:p>
          <w:p w:rsidR="0043472E" w:rsidRPr="000018AF" w:rsidRDefault="008413A2" w:rsidP="00764F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 bedes angive,</w:t>
            </w:r>
            <w:r w:rsidR="0043472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64FE7">
              <w:rPr>
                <w:rFonts w:ascii="Verdana" w:hAnsi="Verdana"/>
                <w:sz w:val="18"/>
                <w:szCs w:val="18"/>
              </w:rPr>
              <w:t>hvem der har den bestemmende indflydelse: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3472E" w:rsidRPr="000D170D" w:rsidRDefault="0043472E" w:rsidP="000D170D">
            <w:pPr>
              <w:keepNext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40B2C" w:rsidRDefault="00140B2C">
      <w:pPr>
        <w:rPr>
          <w:rFonts w:ascii="Verdana" w:hAnsi="Verdana"/>
          <w:b/>
          <w:sz w:val="20"/>
          <w:szCs w:val="18"/>
        </w:rPr>
        <w:sectPr w:rsidR="00140B2C" w:rsidSect="004F0C2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134" w:bottom="1701" w:left="1134" w:header="180" w:footer="709" w:gutter="0"/>
          <w:cols w:space="708"/>
          <w:docGrid w:linePitch="360"/>
        </w:sectPr>
      </w:pPr>
    </w:p>
    <w:p w:rsidR="008874C1" w:rsidRDefault="008874C1" w:rsidP="00DF538B">
      <w:pPr>
        <w:rPr>
          <w:rFonts w:ascii="Verdana" w:hAnsi="Verdana"/>
          <w:b/>
          <w:sz w:val="20"/>
          <w:szCs w:val="18"/>
        </w:rPr>
      </w:pPr>
    </w:p>
    <w:p w:rsidR="008874C1" w:rsidRDefault="008874C1" w:rsidP="00DF538B">
      <w:pPr>
        <w:rPr>
          <w:rFonts w:ascii="Verdana" w:hAnsi="Verdana"/>
          <w:b/>
          <w:sz w:val="20"/>
          <w:szCs w:val="18"/>
        </w:rPr>
      </w:pPr>
    </w:p>
    <w:p w:rsidR="0009096D" w:rsidRDefault="00DB6C5A" w:rsidP="00DF538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7</w:t>
      </w:r>
      <w:r w:rsidR="00F12176">
        <w:rPr>
          <w:rFonts w:ascii="Verdana" w:hAnsi="Verdana"/>
          <w:b/>
          <w:sz w:val="20"/>
          <w:szCs w:val="18"/>
        </w:rPr>
        <w:t xml:space="preserve">. </w:t>
      </w:r>
      <w:r w:rsidR="0009096D">
        <w:rPr>
          <w:rFonts w:ascii="Verdana" w:hAnsi="Verdana"/>
          <w:b/>
          <w:sz w:val="20"/>
          <w:szCs w:val="18"/>
        </w:rPr>
        <w:t>Fartøj(er) ejet af ansøger</w:t>
      </w:r>
      <w:r w:rsidR="00411A22">
        <w:rPr>
          <w:rFonts w:ascii="Verdana" w:hAnsi="Verdana"/>
          <w:b/>
          <w:sz w:val="20"/>
          <w:szCs w:val="18"/>
        </w:rPr>
        <w:t xml:space="preserve"> i perioden 01.01.2017 – 01.01.2020</w:t>
      </w:r>
    </w:p>
    <w:p w:rsidR="00F12176" w:rsidRDefault="00F12176" w:rsidP="00AE7B75">
      <w:pPr>
        <w:ind w:right="-285"/>
        <w:rPr>
          <w:rFonts w:ascii="Verdana" w:hAnsi="Verdana"/>
          <w:sz w:val="18"/>
          <w:szCs w:val="18"/>
        </w:rPr>
      </w:pPr>
    </w:p>
    <w:tbl>
      <w:tblPr>
        <w:tblStyle w:val="Tabel-Gitter"/>
        <w:tblW w:w="15588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2693"/>
        <w:gridCol w:w="2410"/>
        <w:gridCol w:w="1387"/>
        <w:gridCol w:w="2440"/>
      </w:tblGrid>
      <w:tr w:rsidR="00412509" w:rsidRPr="00CE6836" w:rsidTr="00412509"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412509" w:rsidRDefault="00412509" w:rsidP="001F2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12509" w:rsidRPr="0009096D" w:rsidRDefault="00412509" w:rsidP="000A2C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EU-i</w:t>
            </w: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dent (DN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K</w:t>
            </w: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) nr.: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12509" w:rsidRPr="0009096D" w:rsidRDefault="00412509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Havnekendingsnummer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12509" w:rsidRPr="0009096D" w:rsidRDefault="00412509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096D">
              <w:rPr>
                <w:rFonts w:ascii="Verdana" w:hAnsi="Verdana"/>
                <w:b/>
                <w:sz w:val="18"/>
                <w:szCs w:val="18"/>
              </w:rPr>
              <w:t>Fartøjets navn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12509" w:rsidRPr="0009096D" w:rsidRDefault="00412509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096D">
              <w:rPr>
                <w:rFonts w:ascii="Verdana" w:hAnsi="Verdana"/>
                <w:b/>
                <w:sz w:val="18"/>
                <w:szCs w:val="18"/>
              </w:rPr>
              <w:t>Periode for ejerskab</w:t>
            </w:r>
          </w:p>
          <w:p w:rsidR="00412509" w:rsidRPr="0009096D" w:rsidRDefault="00412509" w:rsidP="001F272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12509" w:rsidRPr="000018AF" w:rsidRDefault="00412509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Ved samejerskab</w:t>
            </w:r>
            <w:r w:rsidRPr="000018AF">
              <w:rPr>
                <w:rFonts w:ascii="Verdana" w:hAnsi="Verdana"/>
                <w:b/>
                <w:sz w:val="18"/>
                <w:szCs w:val="18"/>
              </w:rPr>
              <w:t xml:space="preserve"> anføres</w:t>
            </w:r>
          </w:p>
          <w:p w:rsidR="00412509" w:rsidRDefault="00412509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12509" w:rsidRPr="00CE6836" w:rsidTr="00592DD3">
        <w:trPr>
          <w:trHeight w:val="224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12509" w:rsidRDefault="00412509" w:rsidP="001F27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12509" w:rsidRPr="0009096D" w:rsidRDefault="00412509" w:rsidP="001F2727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12509" w:rsidRPr="0009096D" w:rsidRDefault="00412509" w:rsidP="001F2727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509" w:rsidRPr="0009096D" w:rsidRDefault="00412509" w:rsidP="001F27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509" w:rsidRPr="00412509" w:rsidRDefault="00412509" w:rsidP="006F71E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2509">
              <w:rPr>
                <w:rFonts w:ascii="Verdana" w:hAnsi="Verdana"/>
                <w:i/>
                <w:sz w:val="16"/>
                <w:szCs w:val="16"/>
              </w:rPr>
              <w:t>(i perioden 01.01.201</w:t>
            </w:r>
            <w:r w:rsidR="00AC4E7A">
              <w:rPr>
                <w:rFonts w:ascii="Verdana" w:hAnsi="Verdana"/>
                <w:i/>
                <w:sz w:val="16"/>
                <w:szCs w:val="16"/>
              </w:rPr>
              <w:t>7</w:t>
            </w:r>
            <w:r w:rsidRPr="00412509">
              <w:rPr>
                <w:rFonts w:ascii="Verdana" w:hAnsi="Verdana"/>
                <w:i/>
                <w:sz w:val="16"/>
                <w:szCs w:val="16"/>
              </w:rPr>
              <w:t xml:space="preserve"> til </w:t>
            </w:r>
            <w:r w:rsidR="006F71E7">
              <w:rPr>
                <w:rFonts w:ascii="Verdana" w:hAnsi="Verdana"/>
                <w:i/>
                <w:sz w:val="16"/>
                <w:szCs w:val="16"/>
              </w:rPr>
              <w:t>01.01</w:t>
            </w:r>
            <w:r w:rsidRPr="00412509">
              <w:rPr>
                <w:rFonts w:ascii="Verdana" w:hAnsi="Verdana"/>
                <w:i/>
                <w:sz w:val="16"/>
                <w:szCs w:val="16"/>
              </w:rPr>
              <w:t>.20</w:t>
            </w:r>
            <w:r w:rsidR="006F71E7">
              <w:rPr>
                <w:rFonts w:ascii="Verdana" w:hAnsi="Verdana"/>
                <w:i/>
                <w:sz w:val="16"/>
                <w:szCs w:val="16"/>
              </w:rPr>
              <w:t>20</w:t>
            </w:r>
            <w:r w:rsidRPr="00412509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12509" w:rsidRPr="00666FD2" w:rsidRDefault="00412509" w:rsidP="001F272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018AF">
              <w:rPr>
                <w:rFonts w:ascii="Verdana" w:hAnsi="Verdana"/>
                <w:sz w:val="18"/>
                <w:szCs w:val="18"/>
              </w:rPr>
              <w:t>Navne på fartøjsejere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12509" w:rsidRPr="000018AF" w:rsidRDefault="00412509" w:rsidP="001F27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18AF">
              <w:rPr>
                <w:rFonts w:ascii="Verdana" w:hAnsi="Verdana"/>
                <w:sz w:val="18"/>
                <w:szCs w:val="18"/>
              </w:rPr>
              <w:t>Ejerandel (%)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509" w:rsidRDefault="00412509" w:rsidP="001F27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Periode for samejerskab</w:t>
            </w:r>
          </w:p>
          <w:p w:rsidR="00412509" w:rsidRPr="000018AF" w:rsidRDefault="00412509" w:rsidP="006F71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12509">
              <w:rPr>
                <w:rFonts w:ascii="Verdana" w:hAnsi="Verdana"/>
                <w:i/>
                <w:sz w:val="16"/>
                <w:szCs w:val="16"/>
              </w:rPr>
              <w:t>(i perioden 01.01.201</w:t>
            </w:r>
            <w:r w:rsidR="00AC4E7A">
              <w:rPr>
                <w:rFonts w:ascii="Verdana" w:hAnsi="Verdana"/>
                <w:i/>
                <w:sz w:val="16"/>
                <w:szCs w:val="16"/>
              </w:rPr>
              <w:t>7</w:t>
            </w:r>
            <w:r w:rsidRPr="00412509">
              <w:rPr>
                <w:rFonts w:ascii="Verdana" w:hAnsi="Verdana"/>
                <w:i/>
                <w:sz w:val="16"/>
                <w:szCs w:val="16"/>
              </w:rPr>
              <w:t xml:space="preserve"> til </w:t>
            </w:r>
            <w:r w:rsidR="006F71E7">
              <w:rPr>
                <w:rFonts w:ascii="Verdana" w:hAnsi="Verdana"/>
                <w:i/>
                <w:sz w:val="16"/>
                <w:szCs w:val="16"/>
              </w:rPr>
              <w:t>01</w:t>
            </w:r>
            <w:r w:rsidRPr="00412509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6F71E7">
              <w:rPr>
                <w:rFonts w:ascii="Verdana" w:hAnsi="Verdana"/>
                <w:i/>
                <w:sz w:val="16"/>
                <w:szCs w:val="16"/>
              </w:rPr>
              <w:t>01</w:t>
            </w:r>
            <w:r w:rsidRPr="00412509">
              <w:rPr>
                <w:rFonts w:ascii="Verdana" w:hAnsi="Verdana"/>
                <w:i/>
                <w:sz w:val="16"/>
                <w:szCs w:val="16"/>
              </w:rPr>
              <w:t>.20</w:t>
            </w:r>
            <w:r w:rsidR="006F71E7">
              <w:rPr>
                <w:rFonts w:ascii="Verdana" w:hAnsi="Verdana"/>
                <w:i/>
                <w:sz w:val="16"/>
                <w:szCs w:val="16"/>
              </w:rPr>
              <w:t>20</w:t>
            </w:r>
            <w:r w:rsidRPr="00412509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412509" w:rsidRPr="00CE6836" w:rsidTr="00412509">
        <w:trPr>
          <w:trHeight w:val="1284"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2509" w:rsidRPr="0009096D" w:rsidRDefault="00412509" w:rsidP="001F272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09" w:rsidRPr="00427E2D" w:rsidRDefault="00412509" w:rsidP="001F2727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09" w:rsidRPr="00427E2D" w:rsidRDefault="00412509" w:rsidP="001F2727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2509" w:rsidRPr="00427E2D" w:rsidRDefault="00412509" w:rsidP="001F2727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12509" w:rsidRDefault="00412509" w:rsidP="001F27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12509" w:rsidRPr="00427E2D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412509" w:rsidRPr="000018AF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Pr="00427E2D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412509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Pr="00427E2D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412509" w:rsidRPr="000018AF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412509" w:rsidRPr="000018AF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412509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Pr="000018AF" w:rsidRDefault="00412509" w:rsidP="001F27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412509" w:rsidRPr="00427E2D" w:rsidRDefault="00412509" w:rsidP="00412509">
            <w:pPr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C7222B" w:rsidRPr="00CE6836" w:rsidTr="00412509">
        <w:trPr>
          <w:trHeight w:val="1284"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7222B" w:rsidRPr="0009096D" w:rsidRDefault="00C7222B" w:rsidP="00C7222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7222B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C7222B" w:rsidRPr="000018AF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C7222B" w:rsidRPr="000018AF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C7222B" w:rsidRPr="000018AF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412509" w:rsidRPr="00CE6836" w:rsidTr="00412509">
        <w:trPr>
          <w:trHeight w:val="1260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:rsidR="00412509" w:rsidRDefault="00412509" w:rsidP="00427E2D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 w:rsidR="00C7222B">
              <w:rPr>
                <w:rFonts w:ascii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509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509" w:rsidRPr="00CE6836" w:rsidRDefault="00412509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12509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12509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12509" w:rsidRPr="00427E2D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412509" w:rsidRPr="000018AF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Pr="00427E2D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412509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412509" w:rsidRPr="000018AF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412509" w:rsidRPr="000018AF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412509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Pr="00CE6836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</w:tcPr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412509" w:rsidRPr="00427E2D" w:rsidRDefault="00412509" w:rsidP="00412509">
            <w:pPr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412509" w:rsidRPr="00CE6836" w:rsidTr="00412509">
        <w:trPr>
          <w:trHeight w:val="1277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:rsidR="00412509" w:rsidRDefault="00412509" w:rsidP="00427E2D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 w:rsidR="00C7222B">
              <w:rPr>
                <w:rFonts w:ascii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509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509" w:rsidRPr="00CE6836" w:rsidRDefault="00412509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12509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12509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412509" w:rsidRPr="00427E2D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412509" w:rsidRPr="000018AF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Pr="00427E2D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412509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412509" w:rsidRPr="000018AF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412509" w:rsidRPr="000018AF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412509" w:rsidRDefault="00412509" w:rsidP="00427E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412509" w:rsidRPr="00CE6836" w:rsidRDefault="00412509" w:rsidP="00427E2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</w:tcPr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412509" w:rsidRDefault="00412509" w:rsidP="00412509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412509" w:rsidRPr="00427E2D" w:rsidRDefault="00412509" w:rsidP="00412509">
            <w:pPr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C7222B" w:rsidRPr="00CE6836" w:rsidTr="00412509">
        <w:trPr>
          <w:trHeight w:val="1277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:rsidR="00C7222B" w:rsidRPr="0009096D" w:rsidRDefault="00C7222B" w:rsidP="00C7222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7222B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C7222B" w:rsidRPr="000018AF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C7222B" w:rsidRPr="000018AF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C7222B" w:rsidRPr="000018AF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</w:tcPr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C7222B" w:rsidRPr="00CE6836" w:rsidTr="00412509">
        <w:trPr>
          <w:trHeight w:val="1130"/>
          <w:jc w:val="center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22B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222B" w:rsidRPr="00CE6836" w:rsidRDefault="00C7222B" w:rsidP="00C722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7222B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7222B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C7222B" w:rsidRPr="000018AF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Pr="00427E2D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C7222B" w:rsidRPr="000018AF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C7222B" w:rsidRPr="000018AF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:rsidR="00C7222B" w:rsidRDefault="00C7222B" w:rsidP="00C722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7222B" w:rsidRPr="00CE6836" w:rsidRDefault="00C7222B" w:rsidP="00C7222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</w:tcPr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:rsidR="00C7222B" w:rsidRDefault="00C7222B" w:rsidP="00C7222B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C7222B" w:rsidRPr="00427E2D" w:rsidRDefault="00C7222B" w:rsidP="00C7222B">
            <w:pPr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C38ED" w:rsidRDefault="004C38ED" w:rsidP="001F2727">
      <w:pPr>
        <w:ind w:left="567"/>
        <w:rPr>
          <w:rFonts w:ascii="Verdana" w:hAnsi="Verdana"/>
          <w:b/>
          <w:sz w:val="20"/>
          <w:szCs w:val="18"/>
        </w:rPr>
        <w:sectPr w:rsidR="004C38ED" w:rsidSect="001F2727">
          <w:pgSz w:w="16838" w:h="11906" w:orient="landscape" w:code="9"/>
          <w:pgMar w:top="1134" w:right="1106" w:bottom="1134" w:left="851" w:header="181" w:footer="709" w:gutter="0"/>
          <w:cols w:space="708"/>
          <w:titlePg/>
          <w:docGrid w:linePitch="360"/>
        </w:sect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655903" w:rsidRPr="00666FD2" w:rsidTr="009B56CB">
        <w:trPr>
          <w:trHeight w:val="111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655903" w:rsidRPr="00666FD2" w:rsidRDefault="009B56CB" w:rsidP="007907A3">
            <w:pPr>
              <w:rPr>
                <w:rFonts w:ascii="Verdana" w:hAnsi="Verdana"/>
                <w:sz w:val="18"/>
                <w:szCs w:val="18"/>
              </w:rPr>
            </w:pPr>
            <w:r w:rsidRPr="009B56CB">
              <w:rPr>
                <w:rFonts w:ascii="Verdana" w:hAnsi="Verdana"/>
                <w:b/>
                <w:sz w:val="18"/>
                <w:szCs w:val="18"/>
              </w:rPr>
              <w:t>7.1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655903" w:rsidRPr="004C38ED">
              <w:rPr>
                <w:rFonts w:ascii="Verdana" w:hAnsi="Verdana"/>
                <w:sz w:val="18"/>
                <w:szCs w:val="18"/>
              </w:rPr>
              <w:t>Hvis der er foretaget ændringer</w:t>
            </w:r>
            <w:r w:rsidR="00655903">
              <w:rPr>
                <w:rFonts w:ascii="Verdana" w:hAnsi="Verdana"/>
                <w:sz w:val="18"/>
                <w:szCs w:val="18"/>
              </w:rPr>
              <w:t xml:space="preserve"> i løbet af perioden for ejerskab</w:t>
            </w:r>
            <w:r w:rsidR="00655903" w:rsidRPr="004C38ED">
              <w:rPr>
                <w:rFonts w:ascii="Verdana" w:hAnsi="Verdana"/>
                <w:sz w:val="18"/>
                <w:szCs w:val="18"/>
              </w:rPr>
              <w:t xml:space="preserve"> ift. fartøjet, f.eks. navneændring o.l. skal det anføres her:</w:t>
            </w:r>
          </w:p>
        </w:tc>
        <w:tc>
          <w:tcPr>
            <w:tcW w:w="6379" w:type="dxa"/>
            <w:vAlign w:val="center"/>
          </w:tcPr>
          <w:p w:rsidR="00655903" w:rsidRPr="00666FD2" w:rsidRDefault="00655903" w:rsidP="007907A3">
            <w:pPr>
              <w:ind w:left="74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5903" w:rsidRDefault="00655903" w:rsidP="007478FE">
      <w:pPr>
        <w:rPr>
          <w:rFonts w:ascii="Verdana" w:hAnsi="Verdana"/>
          <w:b/>
          <w:sz w:val="20"/>
          <w:szCs w:val="20"/>
        </w:rPr>
      </w:pPr>
    </w:p>
    <w:p w:rsidR="00E1166E" w:rsidRDefault="00E1166E" w:rsidP="00E1166E">
      <w:pPr>
        <w:rPr>
          <w:rFonts w:ascii="Verdana" w:hAnsi="Verdana"/>
          <w:b/>
          <w:sz w:val="20"/>
          <w:szCs w:val="18"/>
        </w:rPr>
      </w:pPr>
    </w:p>
    <w:p w:rsidR="00E1166E" w:rsidRPr="00E1166E" w:rsidRDefault="00E1166E" w:rsidP="00E1166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8. </w:t>
      </w:r>
      <w:r w:rsidRPr="00E1166E">
        <w:rPr>
          <w:rFonts w:ascii="Verdana" w:hAnsi="Verdana"/>
          <w:b/>
          <w:sz w:val="20"/>
          <w:szCs w:val="20"/>
        </w:rPr>
        <w:t>Svig</w:t>
      </w:r>
    </w:p>
    <w:p w:rsidR="00E1166E" w:rsidRPr="00666FD2" w:rsidRDefault="00E1166E" w:rsidP="00E1166E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E1166E" w:rsidRPr="00666FD2" w:rsidTr="00221DFB">
        <w:trPr>
          <w:trHeight w:val="1583"/>
        </w:trPr>
        <w:tc>
          <w:tcPr>
            <w:tcW w:w="5954" w:type="dxa"/>
            <w:shd w:val="clear" w:color="auto" w:fill="DBE5F1" w:themeFill="accent1" w:themeFillTint="33"/>
            <w:vAlign w:val="center"/>
          </w:tcPr>
          <w:p w:rsidR="00E1166E" w:rsidRDefault="00E1166E" w:rsidP="007907A3">
            <w:pPr>
              <w:rPr>
                <w:rFonts w:ascii="Verdana" w:hAnsi="Verdana"/>
                <w:sz w:val="18"/>
                <w:szCs w:val="18"/>
              </w:rPr>
            </w:pPr>
            <w:r w:rsidRPr="00435ED1">
              <w:rPr>
                <w:rFonts w:ascii="Verdana" w:hAnsi="Verdana"/>
                <w:sz w:val="18"/>
                <w:szCs w:val="18"/>
              </w:rPr>
              <w:t xml:space="preserve">Ansøger bekræfter ikke at have begået svig i forbindelse med projektansøgninger under Hav- og Fiskeriudviklingsprogrammet (EHFF 2014-2020) eller fiskeriudviklingsprogrammet (EFF 2007-2013) </w:t>
            </w:r>
          </w:p>
          <w:p w:rsidR="00E1166E" w:rsidRDefault="00E1166E" w:rsidP="007907A3">
            <w:pPr>
              <w:rPr>
                <w:rFonts w:ascii="Verdana" w:hAnsi="Verdana"/>
                <w:sz w:val="18"/>
                <w:szCs w:val="18"/>
              </w:rPr>
            </w:pPr>
          </w:p>
          <w:p w:rsidR="00E1166E" w:rsidRPr="00666FD2" w:rsidRDefault="00E1166E" w:rsidP="007907A3">
            <w:pPr>
              <w:rPr>
                <w:rFonts w:ascii="Verdana" w:hAnsi="Verdana"/>
                <w:sz w:val="18"/>
                <w:szCs w:val="18"/>
              </w:rPr>
            </w:pPr>
            <w:r w:rsidRPr="00504201">
              <w:rPr>
                <w:rFonts w:ascii="Verdana" w:hAnsi="Verdana"/>
                <w:i/>
                <w:sz w:val="18"/>
                <w:szCs w:val="18"/>
              </w:rPr>
              <w:t xml:space="preserve">Som omhandlet i artikel 10, stk. 3, i forordning nr. 508/2014. </w:t>
            </w:r>
          </w:p>
        </w:tc>
        <w:tc>
          <w:tcPr>
            <w:tcW w:w="3827" w:type="dxa"/>
            <w:vAlign w:val="center"/>
          </w:tcPr>
          <w:p w:rsidR="00E1166E" w:rsidRPr="00666FD2" w:rsidRDefault="00E1166E" w:rsidP="007907A3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(har </w:t>
            </w:r>
            <w:r w:rsidRPr="00C5443D">
              <w:rPr>
                <w:rFonts w:ascii="Verdana" w:hAnsi="Verdana"/>
                <w:sz w:val="18"/>
                <w:szCs w:val="18"/>
                <w:u w:val="single"/>
              </w:rPr>
              <w:t>ikke</w:t>
            </w:r>
            <w:r>
              <w:rPr>
                <w:rFonts w:ascii="Verdana" w:hAnsi="Verdana"/>
                <w:sz w:val="18"/>
                <w:szCs w:val="18"/>
              </w:rPr>
              <w:t xml:space="preserve"> begået svig)</w:t>
            </w:r>
          </w:p>
          <w:p w:rsidR="00E1166E" w:rsidRPr="00666FD2" w:rsidRDefault="00E1166E" w:rsidP="007907A3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  <w:r>
              <w:rPr>
                <w:rFonts w:ascii="Verdana" w:hAnsi="Verdana"/>
                <w:sz w:val="18"/>
                <w:szCs w:val="18"/>
              </w:rPr>
              <w:t xml:space="preserve"> (har begået svig)</w:t>
            </w:r>
          </w:p>
        </w:tc>
      </w:tr>
    </w:tbl>
    <w:p w:rsidR="00E1166E" w:rsidRDefault="00E1166E" w:rsidP="00E1166E">
      <w:pPr>
        <w:rPr>
          <w:rFonts w:ascii="Verdana" w:hAnsi="Verdana"/>
          <w:b/>
          <w:sz w:val="18"/>
          <w:szCs w:val="18"/>
        </w:rPr>
      </w:pPr>
    </w:p>
    <w:p w:rsidR="00E1166E" w:rsidRPr="00666FD2" w:rsidRDefault="00E1166E" w:rsidP="00E1166E">
      <w:pPr>
        <w:rPr>
          <w:rFonts w:ascii="Verdana" w:hAnsi="Verdana"/>
          <w:b/>
          <w:sz w:val="18"/>
          <w:szCs w:val="18"/>
        </w:rPr>
      </w:pPr>
    </w:p>
    <w:p w:rsidR="00E1166E" w:rsidRPr="00E1166E" w:rsidRDefault="00E1166E" w:rsidP="00E1166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9. </w:t>
      </w:r>
      <w:r w:rsidRPr="00E1166E">
        <w:rPr>
          <w:rFonts w:ascii="Verdana" w:hAnsi="Verdana"/>
          <w:b/>
          <w:sz w:val="20"/>
          <w:szCs w:val="20"/>
        </w:rPr>
        <w:t>Ulovligt, urapporteret og ureguleret fiskeri (IUU)</w:t>
      </w:r>
    </w:p>
    <w:p w:rsidR="00E1166E" w:rsidRPr="00666FD2" w:rsidRDefault="00E1166E" w:rsidP="00E1166E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E1166E" w:rsidRPr="00666FD2" w:rsidTr="00221DFB">
        <w:trPr>
          <w:trHeight w:val="1204"/>
        </w:trPr>
        <w:tc>
          <w:tcPr>
            <w:tcW w:w="5954" w:type="dxa"/>
            <w:shd w:val="clear" w:color="auto" w:fill="DBE5F1" w:themeFill="accent1" w:themeFillTint="33"/>
            <w:vAlign w:val="center"/>
          </w:tcPr>
          <w:p w:rsidR="00E1166E" w:rsidRPr="00666FD2" w:rsidRDefault="00E1166E" w:rsidP="007907A3">
            <w:pPr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øger </w:t>
            </w:r>
            <w:r w:rsidRPr="007478FE">
              <w:rPr>
                <w:rFonts w:ascii="Verdana" w:hAnsi="Verdana"/>
                <w:sz w:val="18"/>
                <w:szCs w:val="18"/>
              </w:rPr>
              <w:t>har på tidspunktet for indsendelse af ansøgningen ingen ejerandel i fiskefartøjer, der er opført på EU-listen over fartøjer, der udøver ulovligt, urapporteret og ureguleret fiskeri (IUU-fiskeri).</w:t>
            </w:r>
          </w:p>
        </w:tc>
        <w:tc>
          <w:tcPr>
            <w:tcW w:w="3827" w:type="dxa"/>
            <w:vAlign w:val="center"/>
          </w:tcPr>
          <w:p w:rsidR="00E1166E" w:rsidRPr="00666FD2" w:rsidRDefault="00E1166E" w:rsidP="007907A3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(står </w:t>
            </w:r>
            <w:r w:rsidRPr="00C5443D">
              <w:rPr>
                <w:rFonts w:ascii="Verdana" w:hAnsi="Verdana"/>
                <w:sz w:val="18"/>
                <w:szCs w:val="18"/>
                <w:u w:val="single"/>
              </w:rPr>
              <w:t>ikke</w:t>
            </w:r>
            <w:r>
              <w:rPr>
                <w:rFonts w:ascii="Verdana" w:hAnsi="Verdana"/>
                <w:sz w:val="18"/>
                <w:szCs w:val="18"/>
              </w:rPr>
              <w:t xml:space="preserve"> på IUU-listen)</w:t>
            </w:r>
          </w:p>
          <w:p w:rsidR="00E1166E" w:rsidRPr="00666FD2" w:rsidRDefault="00E1166E" w:rsidP="007907A3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  <w:r>
              <w:rPr>
                <w:rFonts w:ascii="Verdana" w:hAnsi="Verdana"/>
                <w:sz w:val="18"/>
                <w:szCs w:val="18"/>
              </w:rPr>
              <w:t xml:space="preserve"> (står på IUU-listen)</w:t>
            </w:r>
          </w:p>
        </w:tc>
      </w:tr>
    </w:tbl>
    <w:p w:rsidR="00E1166E" w:rsidRDefault="00E1166E" w:rsidP="00E1166E">
      <w:pPr>
        <w:rPr>
          <w:rFonts w:ascii="Verdana" w:hAnsi="Verdana"/>
          <w:b/>
          <w:sz w:val="18"/>
          <w:szCs w:val="18"/>
        </w:rPr>
      </w:pPr>
    </w:p>
    <w:p w:rsidR="00E1166E" w:rsidRPr="00221DFB" w:rsidRDefault="00E1166E" w:rsidP="00E1166E">
      <w:pPr>
        <w:rPr>
          <w:rFonts w:ascii="Verdana" w:hAnsi="Verdana"/>
          <w:b/>
          <w:sz w:val="20"/>
          <w:szCs w:val="20"/>
        </w:rPr>
      </w:pPr>
    </w:p>
    <w:p w:rsidR="00E1166E" w:rsidRPr="00221DFB" w:rsidRDefault="00221DFB" w:rsidP="00221D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10. </w:t>
      </w:r>
      <w:r w:rsidR="00E1166E" w:rsidRPr="00221DFB">
        <w:rPr>
          <w:rFonts w:ascii="Verdana" w:hAnsi="Verdana"/>
          <w:b/>
          <w:sz w:val="20"/>
          <w:szCs w:val="20"/>
        </w:rPr>
        <w:t>Alvorlige overtrædelser af den fælles fiskeripolitiks regler</w:t>
      </w:r>
    </w:p>
    <w:p w:rsidR="00E1166E" w:rsidRPr="00666FD2" w:rsidRDefault="00E1166E" w:rsidP="00E1166E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E1166E" w:rsidRPr="00666FD2" w:rsidTr="007907A3">
        <w:trPr>
          <w:trHeight w:val="1408"/>
        </w:trPr>
        <w:tc>
          <w:tcPr>
            <w:tcW w:w="5954" w:type="dxa"/>
            <w:shd w:val="clear" w:color="auto" w:fill="DBE5F1" w:themeFill="accent1" w:themeFillTint="33"/>
            <w:vAlign w:val="center"/>
          </w:tcPr>
          <w:p w:rsidR="00E1166E" w:rsidRDefault="00E1166E" w:rsidP="007907A3">
            <w:pPr>
              <w:rPr>
                <w:rFonts w:ascii="Verdana" w:hAnsi="Verdana"/>
                <w:sz w:val="18"/>
                <w:szCs w:val="18"/>
              </w:rPr>
            </w:pPr>
            <w:r w:rsidRPr="00210373">
              <w:rPr>
                <w:rFonts w:ascii="Verdana" w:hAnsi="Verdana"/>
                <w:sz w:val="18"/>
                <w:szCs w:val="18"/>
              </w:rPr>
              <w:t>Hvert fartøj</w:t>
            </w:r>
            <w:r w:rsidR="00A93C2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F742A6">
              <w:rPr>
                <w:rFonts w:ascii="Verdana" w:hAnsi="Verdana"/>
                <w:sz w:val="18"/>
                <w:szCs w:val="18"/>
              </w:rPr>
              <w:t>der søges om kompensation for</w:t>
            </w:r>
            <w:r w:rsidR="00A93C2C">
              <w:rPr>
                <w:rFonts w:ascii="Verdana" w:hAnsi="Verdana"/>
                <w:sz w:val="18"/>
                <w:szCs w:val="18"/>
              </w:rPr>
              <w:t>,</w:t>
            </w:r>
            <w:r w:rsidR="00F742A6">
              <w:rPr>
                <w:rFonts w:ascii="Verdana" w:hAnsi="Verdana"/>
                <w:sz w:val="18"/>
                <w:szCs w:val="18"/>
              </w:rPr>
              <w:t xml:space="preserve"> har</w:t>
            </w:r>
            <w:r w:rsidRPr="00210373">
              <w:rPr>
                <w:rFonts w:ascii="Verdana" w:hAnsi="Verdana"/>
                <w:sz w:val="18"/>
                <w:szCs w:val="18"/>
              </w:rPr>
              <w:t xml:space="preserve"> under 9 point registreret i Fiskeristyrelsens overtrædelsesregister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21037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1166E" w:rsidRDefault="00E1166E" w:rsidP="007907A3">
            <w:pPr>
              <w:rPr>
                <w:rFonts w:ascii="Verdana" w:hAnsi="Verdana"/>
                <w:sz w:val="18"/>
                <w:szCs w:val="18"/>
              </w:rPr>
            </w:pPr>
          </w:p>
          <w:p w:rsidR="00E1166E" w:rsidRPr="006B546B" w:rsidRDefault="00E1166E" w:rsidP="007907A3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V</w:t>
            </w:r>
            <w:r w:rsidRPr="006B546B">
              <w:rPr>
                <w:rFonts w:ascii="Verdana" w:hAnsi="Verdana"/>
                <w:i/>
                <w:sz w:val="18"/>
                <w:szCs w:val="18"/>
              </w:rPr>
              <w:t xml:space="preserve">urderet </w:t>
            </w:r>
            <w:r>
              <w:rPr>
                <w:rFonts w:ascii="Verdana" w:hAnsi="Verdana"/>
                <w:i/>
                <w:sz w:val="18"/>
                <w:szCs w:val="18"/>
              </w:rPr>
              <w:t>i henhold til</w:t>
            </w:r>
            <w:r w:rsidRPr="006B546B">
              <w:rPr>
                <w:rFonts w:ascii="Verdana" w:hAnsi="Verdana"/>
                <w:i/>
                <w:sz w:val="18"/>
                <w:szCs w:val="18"/>
              </w:rPr>
              <w:t xml:space="preserve"> bilag XXX i Kommissionens gennemførelsesforordning (EU) nr. 404/2011.</w:t>
            </w:r>
          </w:p>
        </w:tc>
        <w:bookmarkStart w:id="0" w:name="_GoBack"/>
        <w:tc>
          <w:tcPr>
            <w:tcW w:w="3827" w:type="dxa"/>
            <w:vAlign w:val="center"/>
          </w:tcPr>
          <w:p w:rsidR="00E1166E" w:rsidRPr="00666FD2" w:rsidRDefault="00E1166E" w:rsidP="007907A3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(alle fartøjer har under 9 point)</w:t>
            </w:r>
          </w:p>
          <w:p w:rsidR="00E1166E" w:rsidRPr="00666FD2" w:rsidRDefault="00E1166E" w:rsidP="007907A3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  <w:r>
              <w:rPr>
                <w:rFonts w:ascii="Verdana" w:hAnsi="Verdana"/>
                <w:sz w:val="18"/>
                <w:szCs w:val="18"/>
              </w:rPr>
              <w:t xml:space="preserve"> (ét eller flere har over 9 point)</w:t>
            </w:r>
          </w:p>
        </w:tc>
      </w:tr>
    </w:tbl>
    <w:p w:rsidR="007478FE" w:rsidRDefault="007478FE" w:rsidP="007478FE">
      <w:pPr>
        <w:rPr>
          <w:rFonts w:ascii="Verdana" w:hAnsi="Verdana"/>
          <w:b/>
          <w:sz w:val="18"/>
          <w:szCs w:val="18"/>
        </w:rPr>
      </w:pPr>
    </w:p>
    <w:p w:rsidR="00CB0AB5" w:rsidRPr="00666FD2" w:rsidRDefault="00CB0AB5" w:rsidP="007478FE">
      <w:pPr>
        <w:rPr>
          <w:rFonts w:ascii="Verdana" w:hAnsi="Verdana"/>
          <w:b/>
          <w:sz w:val="18"/>
          <w:szCs w:val="18"/>
        </w:rPr>
      </w:pPr>
    </w:p>
    <w:p w:rsidR="006B546B" w:rsidRPr="00FB78AF" w:rsidRDefault="00374523" w:rsidP="006B546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6B546B">
        <w:rPr>
          <w:rFonts w:ascii="Verdana" w:hAnsi="Verdana"/>
          <w:b/>
          <w:sz w:val="20"/>
          <w:szCs w:val="20"/>
        </w:rPr>
        <w:t>. E</w:t>
      </w:r>
      <w:r w:rsidR="006B546B" w:rsidRPr="006B546B">
        <w:rPr>
          <w:rFonts w:ascii="Verdana" w:hAnsi="Verdana"/>
          <w:b/>
          <w:sz w:val="20"/>
          <w:szCs w:val="20"/>
        </w:rPr>
        <w:t>jerandele og kvoteandele</w:t>
      </w:r>
    </w:p>
    <w:p w:rsidR="006B546B" w:rsidRPr="00666FD2" w:rsidRDefault="006B546B" w:rsidP="006B546B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6B546B" w:rsidRPr="00666FD2" w:rsidTr="00221DFB">
        <w:trPr>
          <w:trHeight w:val="1238"/>
        </w:trPr>
        <w:tc>
          <w:tcPr>
            <w:tcW w:w="5954" w:type="dxa"/>
            <w:shd w:val="clear" w:color="auto" w:fill="DBE5F1" w:themeFill="accent1" w:themeFillTint="33"/>
            <w:vAlign w:val="center"/>
          </w:tcPr>
          <w:p w:rsidR="006B546B" w:rsidRDefault="00221DFB" w:rsidP="006B546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 bekræfter at vedkommende ikke overskride</w:t>
            </w:r>
            <w:r w:rsidR="006B546B" w:rsidRPr="006B546B">
              <w:rPr>
                <w:rFonts w:ascii="Verdana" w:hAnsi="Verdana"/>
                <w:sz w:val="18"/>
                <w:szCs w:val="18"/>
              </w:rPr>
              <w:t xml:space="preserve"> de maksimale satser for ejerandele og kvoteandele</w:t>
            </w:r>
            <w:r w:rsidR="006B546B">
              <w:rPr>
                <w:rFonts w:ascii="Verdana" w:hAnsi="Verdana"/>
                <w:sz w:val="18"/>
                <w:szCs w:val="18"/>
              </w:rPr>
              <w:t>?</w:t>
            </w:r>
            <w:r w:rsidR="006B546B" w:rsidRPr="006B54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B546B" w:rsidRDefault="006B546B" w:rsidP="006B546B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6B546B" w:rsidRPr="006B546B" w:rsidRDefault="006B546B" w:rsidP="006B546B">
            <w:pPr>
              <w:rPr>
                <w:i/>
                <w:sz w:val="22"/>
                <w:szCs w:val="22"/>
              </w:rPr>
            </w:pPr>
            <w:r w:rsidRPr="006B546B">
              <w:rPr>
                <w:rFonts w:ascii="Verdana" w:hAnsi="Verdana"/>
                <w:i/>
                <w:sz w:val="18"/>
                <w:szCs w:val="18"/>
              </w:rPr>
              <w:t>jf. §§ 94-98 og §§ 102-106 i bekendtgørelse nr. 1604 af 19. december 2017 om regulering af fiskeriet i 2014-2020.</w:t>
            </w:r>
          </w:p>
        </w:tc>
        <w:tc>
          <w:tcPr>
            <w:tcW w:w="3827" w:type="dxa"/>
            <w:vAlign w:val="center"/>
          </w:tcPr>
          <w:p w:rsidR="006B546B" w:rsidRPr="00666FD2" w:rsidRDefault="006B546B" w:rsidP="00221DFB">
            <w:pPr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 w:rsidR="00221DFB">
              <w:rPr>
                <w:rFonts w:ascii="Verdana" w:hAnsi="Verdana"/>
                <w:sz w:val="18"/>
                <w:szCs w:val="18"/>
              </w:rPr>
              <w:t xml:space="preserve"> (overskrider ikke)</w:t>
            </w:r>
          </w:p>
          <w:p w:rsidR="006B546B" w:rsidRPr="00666FD2" w:rsidRDefault="006B546B" w:rsidP="00221DFB">
            <w:pPr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sz w:val="18"/>
                <w:szCs w:val="18"/>
              </w:rPr>
            </w:r>
            <w:r w:rsidR="003220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  <w:r w:rsidR="00221DFB">
              <w:rPr>
                <w:rFonts w:ascii="Verdana" w:hAnsi="Verdana"/>
                <w:sz w:val="18"/>
                <w:szCs w:val="18"/>
              </w:rPr>
              <w:t xml:space="preserve"> (overskrider) </w:t>
            </w:r>
          </w:p>
        </w:tc>
      </w:tr>
    </w:tbl>
    <w:p w:rsidR="00CB0AB5" w:rsidRDefault="00CB0AB5" w:rsidP="00F11F79">
      <w:pPr>
        <w:rPr>
          <w:rFonts w:ascii="Verdana" w:hAnsi="Verdana"/>
          <w:b/>
          <w:sz w:val="18"/>
          <w:szCs w:val="18"/>
        </w:rPr>
      </w:pPr>
    </w:p>
    <w:p w:rsidR="005D5290" w:rsidRDefault="005D5290" w:rsidP="006B546B">
      <w:pPr>
        <w:rPr>
          <w:rFonts w:ascii="Verdana" w:hAnsi="Verdana"/>
          <w:b/>
          <w:sz w:val="18"/>
          <w:szCs w:val="18"/>
        </w:rPr>
      </w:pPr>
    </w:p>
    <w:p w:rsidR="00FB78AF" w:rsidRDefault="00374523" w:rsidP="00F11F79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12</w:t>
      </w:r>
      <w:r w:rsidR="00F11F79" w:rsidRPr="00A860E9">
        <w:rPr>
          <w:rFonts w:ascii="Verdana" w:hAnsi="Verdana"/>
          <w:b/>
          <w:bCs/>
          <w:sz w:val="20"/>
          <w:szCs w:val="20"/>
        </w:rPr>
        <w:t>.</w:t>
      </w:r>
      <w:r w:rsidR="00F11F79" w:rsidRPr="00F11F79">
        <w:rPr>
          <w:rFonts w:ascii="Verdana" w:hAnsi="Verdana"/>
          <w:b/>
          <w:bCs/>
          <w:sz w:val="20"/>
          <w:szCs w:val="20"/>
        </w:rPr>
        <w:t xml:space="preserve"> Tjekliste</w:t>
      </w:r>
      <w:r w:rsidR="00F11F79" w:rsidRPr="00F11F79">
        <w:rPr>
          <w:rFonts w:ascii="Verdana" w:hAnsi="Verdana"/>
          <w:b/>
          <w:bCs/>
          <w:sz w:val="18"/>
          <w:szCs w:val="18"/>
        </w:rPr>
        <w:t xml:space="preserve"> </w:t>
      </w:r>
    </w:p>
    <w:p w:rsidR="00F11F79" w:rsidRPr="00F11F79" w:rsidRDefault="00F11F79" w:rsidP="00F11F79">
      <w:pPr>
        <w:rPr>
          <w:rFonts w:ascii="Verdana" w:hAnsi="Verdana"/>
          <w:sz w:val="18"/>
          <w:szCs w:val="18"/>
        </w:rPr>
      </w:pPr>
      <w:r w:rsidRPr="00F11F79">
        <w:rPr>
          <w:rFonts w:ascii="Verdana" w:hAnsi="Verdana"/>
          <w:sz w:val="18"/>
          <w:szCs w:val="18"/>
        </w:rPr>
        <w:t>(</w:t>
      </w:r>
      <w:r w:rsidR="00993DE7">
        <w:rPr>
          <w:rFonts w:ascii="Verdana" w:hAnsi="Verdana"/>
          <w:sz w:val="18"/>
          <w:szCs w:val="18"/>
        </w:rPr>
        <w:t>Fiskeristyrelsen</w:t>
      </w:r>
      <w:r w:rsidRPr="00F11F79">
        <w:rPr>
          <w:rFonts w:ascii="Verdana" w:hAnsi="Verdana"/>
          <w:sz w:val="18"/>
          <w:szCs w:val="18"/>
        </w:rPr>
        <w:t xml:space="preserve"> skal have de nævnte oplysninger for at kunne behandle ansøgningen</w:t>
      </w:r>
      <w:r w:rsidR="0090632E">
        <w:rPr>
          <w:rFonts w:ascii="Verdana" w:hAnsi="Verdana"/>
          <w:sz w:val="18"/>
          <w:szCs w:val="18"/>
        </w:rPr>
        <w:t>. Fiskeristyrelsen kan give afslag, hvis ansøgningsskemaet er mangelfuldt</w:t>
      </w:r>
      <w:r w:rsidRPr="00F11F79"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513"/>
        <w:gridCol w:w="8268"/>
      </w:tblGrid>
      <w:tr w:rsidR="00F11F79" w:rsidRPr="00F11F79" w:rsidTr="00AC7BF6">
        <w:trPr>
          <w:trHeight w:val="397"/>
        </w:trPr>
        <w:tc>
          <w:tcPr>
            <w:tcW w:w="1513" w:type="dxa"/>
            <w:vAlign w:val="center"/>
          </w:tcPr>
          <w:p w:rsidR="00F11F79" w:rsidRPr="00F11F79" w:rsidRDefault="00F11F79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bCs/>
                <w:sz w:val="18"/>
                <w:szCs w:val="18"/>
              </w:rPr>
            </w:r>
            <w:r w:rsidR="0032201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2A0846" w:rsidRPr="00F11F79" w:rsidTr="00AC7BF6">
        <w:trPr>
          <w:trHeight w:val="397"/>
        </w:trPr>
        <w:tc>
          <w:tcPr>
            <w:tcW w:w="1513" w:type="dxa"/>
            <w:vAlign w:val="center"/>
          </w:tcPr>
          <w:p w:rsidR="002A0846" w:rsidRPr="00F11F79" w:rsidRDefault="002A0846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bCs/>
                <w:sz w:val="18"/>
                <w:szCs w:val="18"/>
              </w:rPr>
            </w:r>
            <w:r w:rsidR="0032201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2A0846" w:rsidRPr="00F11F79" w:rsidRDefault="002A0846" w:rsidP="00F11F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 oplysninger er korrekte</w:t>
            </w:r>
          </w:p>
        </w:tc>
      </w:tr>
      <w:tr w:rsidR="00435ED1" w:rsidRPr="00F11F79" w:rsidTr="00AC7BF6">
        <w:trPr>
          <w:trHeight w:val="397"/>
        </w:trPr>
        <w:tc>
          <w:tcPr>
            <w:tcW w:w="1513" w:type="dxa"/>
            <w:vAlign w:val="center"/>
          </w:tcPr>
          <w:p w:rsidR="00435ED1" w:rsidRPr="00F11F79" w:rsidRDefault="00435ED1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bCs/>
                <w:sz w:val="18"/>
                <w:szCs w:val="18"/>
              </w:rPr>
            </w:r>
            <w:r w:rsidR="0032201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435ED1" w:rsidRPr="00F11F79" w:rsidRDefault="001D212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 har oplyst om tidligere modtaget de minimis</w:t>
            </w:r>
            <w:r w:rsidR="00244C82">
              <w:rPr>
                <w:rFonts w:ascii="Verdana" w:hAnsi="Verdana"/>
                <w:sz w:val="18"/>
                <w:szCs w:val="18"/>
              </w:rPr>
              <w:t>-tilskud</w:t>
            </w:r>
            <w:r>
              <w:rPr>
                <w:rFonts w:ascii="Verdana" w:hAnsi="Verdana"/>
                <w:sz w:val="18"/>
                <w:szCs w:val="18"/>
              </w:rPr>
              <w:t xml:space="preserve"> (punkt 5)</w:t>
            </w:r>
          </w:p>
        </w:tc>
      </w:tr>
      <w:tr w:rsidR="00662795" w:rsidRPr="00F11F79" w:rsidTr="00AC7BF6">
        <w:trPr>
          <w:trHeight w:val="397"/>
        </w:trPr>
        <w:tc>
          <w:tcPr>
            <w:tcW w:w="1513" w:type="dxa"/>
            <w:vAlign w:val="center"/>
          </w:tcPr>
          <w:p w:rsidR="00662795" w:rsidRPr="00F11F79" w:rsidRDefault="00662795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bCs/>
                <w:sz w:val="18"/>
                <w:szCs w:val="18"/>
              </w:rPr>
            </w:r>
            <w:r w:rsidR="0032201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662795" w:rsidRDefault="001D212C" w:rsidP="00221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Samtlige fartøjer ejet af ansøger </w:t>
            </w:r>
            <w:r w:rsidR="002A7CB7">
              <w:rPr>
                <w:rFonts w:ascii="Verdana" w:hAnsi="Verdana"/>
                <w:sz w:val="18"/>
                <w:szCs w:val="18"/>
              </w:rPr>
              <w:t xml:space="preserve">i </w:t>
            </w:r>
            <w:r w:rsidR="00221DFB">
              <w:rPr>
                <w:rFonts w:ascii="Verdana" w:hAnsi="Verdana"/>
                <w:sz w:val="18"/>
                <w:szCs w:val="18"/>
              </w:rPr>
              <w:t>perioden 01.01.2017 - 01.01.2020</w:t>
            </w:r>
            <w:r w:rsidR="002A7CB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er anført i punkt </w:t>
            </w:r>
            <w:r w:rsidR="00DF538B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662795" w:rsidRPr="00F11F79" w:rsidTr="00AC7BF6">
        <w:trPr>
          <w:trHeight w:val="397"/>
        </w:trPr>
        <w:tc>
          <w:tcPr>
            <w:tcW w:w="1513" w:type="dxa"/>
            <w:vAlign w:val="center"/>
          </w:tcPr>
          <w:p w:rsidR="00662795" w:rsidRPr="00F11F79" w:rsidRDefault="00662795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bCs/>
                <w:sz w:val="18"/>
                <w:szCs w:val="18"/>
              </w:rPr>
            </w:r>
            <w:r w:rsidR="0032201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662795" w:rsidRPr="00F11F79" w:rsidRDefault="00673405" w:rsidP="006734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Husk at vedlægge en underskrevet fuldmagtserklæring, hvis en anden ansøger på dine vegne. Fuldmagtsblanketten ligger under fanebladet ’Ansøg om kompensation’.</w:t>
            </w:r>
          </w:p>
        </w:tc>
      </w:tr>
      <w:tr w:rsidR="00673405" w:rsidRPr="00F11F79" w:rsidTr="00AC7BF6">
        <w:trPr>
          <w:trHeight w:val="397"/>
        </w:trPr>
        <w:tc>
          <w:tcPr>
            <w:tcW w:w="1513" w:type="dxa"/>
            <w:vAlign w:val="center"/>
          </w:tcPr>
          <w:p w:rsidR="00673405" w:rsidRPr="00F11F79" w:rsidRDefault="00673405" w:rsidP="006734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32201A">
              <w:rPr>
                <w:rFonts w:ascii="Verdana" w:hAnsi="Verdana"/>
                <w:bCs/>
                <w:sz w:val="18"/>
                <w:szCs w:val="18"/>
              </w:rPr>
            </w:r>
            <w:r w:rsidR="0032201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:rsidR="00673405" w:rsidRPr="00F11F79" w:rsidRDefault="00673405" w:rsidP="00673405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53F75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Pr="00753F75">
              <w:rPr>
                <w:rFonts w:ascii="Verdana" w:hAnsi="Verdana"/>
                <w:sz w:val="18"/>
                <w:szCs w:val="18"/>
              </w:rPr>
              <w:t xml:space="preserve">unkt </w:t>
            </w:r>
            <w:r>
              <w:rPr>
                <w:rFonts w:ascii="Verdana" w:hAnsi="Verdana"/>
                <w:sz w:val="18"/>
                <w:szCs w:val="18"/>
              </w:rPr>
              <w:t>13</w:t>
            </w:r>
            <w:r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:rsidR="002C31B7" w:rsidRDefault="002C31B7" w:rsidP="002C31B7">
      <w:pPr>
        <w:rPr>
          <w:rFonts w:ascii="Verdana" w:hAnsi="Verdana"/>
          <w:sz w:val="18"/>
          <w:szCs w:val="18"/>
        </w:rPr>
      </w:pPr>
    </w:p>
    <w:p w:rsidR="00F11F79" w:rsidRPr="00F11F79" w:rsidRDefault="00FF100A" w:rsidP="00F11F7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6F71E7">
        <w:rPr>
          <w:rFonts w:ascii="Verdana" w:hAnsi="Verdana"/>
          <w:b/>
          <w:bCs/>
          <w:sz w:val="20"/>
          <w:szCs w:val="20"/>
        </w:rPr>
        <w:t>3</w:t>
      </w:r>
      <w:r w:rsidR="00F11F79" w:rsidRPr="00A860E9">
        <w:rPr>
          <w:rFonts w:ascii="Verdana" w:hAnsi="Verdana"/>
          <w:b/>
          <w:bCs/>
          <w:sz w:val="20"/>
          <w:szCs w:val="20"/>
        </w:rPr>
        <w:t>. Ansøgers</w:t>
      </w:r>
      <w:r w:rsidR="00F11F79" w:rsidRPr="00F11F79">
        <w:rPr>
          <w:rFonts w:ascii="Verdana" w:hAnsi="Verdana"/>
          <w:b/>
          <w:bCs/>
          <w:sz w:val="20"/>
          <w:szCs w:val="20"/>
        </w:rPr>
        <w:t xml:space="preserve">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83"/>
      </w:tblGrid>
      <w:tr w:rsidR="00F11F79" w:rsidRPr="00F11F79" w:rsidTr="0086069D">
        <w:trPr>
          <w:trHeight w:val="1728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:rsidR="008942E1" w:rsidRPr="00F11F79" w:rsidRDefault="008942E1" w:rsidP="008942E1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:rsidR="008942E1" w:rsidRPr="00F11F79" w:rsidRDefault="008942E1" w:rsidP="008942E1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t </w:t>
            </w:r>
            <w:r>
              <w:rPr>
                <w:rFonts w:ascii="Verdana" w:hAnsi="Verdana"/>
                <w:sz w:val="18"/>
                <w:szCs w:val="18"/>
              </w:rPr>
              <w:t>Fiskeristyrelsen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må undersøge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om min ansøgning </w:t>
            </w:r>
            <w:r>
              <w:rPr>
                <w:rFonts w:ascii="Verdana" w:hAnsi="Verdana"/>
                <w:sz w:val="18"/>
                <w:szCs w:val="18"/>
              </w:rPr>
              <w:t>efterlever betingelserne for kompensation,</w:t>
            </w:r>
          </w:p>
          <w:p w:rsidR="008942E1" w:rsidRPr="00F11F79" w:rsidRDefault="008942E1" w:rsidP="008942E1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F11F79">
              <w:rPr>
                <w:rFonts w:ascii="Verdana" w:hAnsi="Verdana"/>
                <w:sz w:val="18"/>
                <w:szCs w:val="18"/>
              </w:rPr>
              <w:t>t de afgivne oplysninger ovenfor er korrekte,</w:t>
            </w:r>
          </w:p>
          <w:p w:rsidR="008942E1" w:rsidRPr="00F11F79" w:rsidRDefault="008942E1" w:rsidP="008942E1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F11F79">
              <w:rPr>
                <w:rFonts w:ascii="Verdana" w:hAnsi="Verdana"/>
                <w:sz w:val="18"/>
                <w:szCs w:val="18"/>
              </w:rPr>
              <w:t>t jeg ikke har fortiet oplysninger af betydning for ansøgningens afgørelse,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og</w:t>
            </w:r>
          </w:p>
          <w:p w:rsidR="00F11F79" w:rsidRPr="00A220AE" w:rsidRDefault="008942E1" w:rsidP="008942E1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A220AE"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F11F79" w:rsidRPr="00F11F79" w:rsidTr="00773C1C">
        <w:trPr>
          <w:trHeight w:val="680"/>
        </w:trPr>
        <w:tc>
          <w:tcPr>
            <w:tcW w:w="3969" w:type="dxa"/>
            <w:vMerge w:val="restart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Dato</w:t>
            </w:r>
            <w:r w:rsidR="00DF3C07">
              <w:rPr>
                <w:rFonts w:ascii="Verdana" w:hAnsi="Verdana"/>
                <w:sz w:val="18"/>
                <w:szCs w:val="18"/>
              </w:rPr>
              <w:t xml:space="preserve"> (dd.mm.åååå)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Navn (</w:t>
            </w:r>
            <w:r w:rsidR="005C062A">
              <w:rPr>
                <w:rFonts w:ascii="Verdana" w:hAnsi="Verdana"/>
                <w:sz w:val="18"/>
                <w:szCs w:val="18"/>
              </w:rPr>
              <w:t>b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lokbogstaver):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1F79" w:rsidRPr="00F11F79" w:rsidTr="00F141D3">
        <w:trPr>
          <w:trHeight w:val="572"/>
        </w:trPr>
        <w:tc>
          <w:tcPr>
            <w:tcW w:w="3969" w:type="dxa"/>
            <w:vMerge/>
            <w:vAlign w:val="center"/>
          </w:tcPr>
          <w:p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F11F79" w:rsidRPr="00F11F79" w:rsidRDefault="00F11F79" w:rsidP="00DF3C0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Underskrift: </w:t>
            </w:r>
          </w:p>
        </w:tc>
      </w:tr>
    </w:tbl>
    <w:p w:rsidR="00F11F79" w:rsidRDefault="00F11F79" w:rsidP="00F11F79">
      <w:pPr>
        <w:rPr>
          <w:rFonts w:ascii="Verdana" w:hAnsi="Verdana"/>
          <w:b/>
          <w:sz w:val="18"/>
          <w:szCs w:val="18"/>
        </w:rPr>
      </w:pPr>
    </w:p>
    <w:p w:rsidR="00410575" w:rsidRDefault="00410575" w:rsidP="00F43CC3">
      <w:pPr>
        <w:rPr>
          <w:rFonts w:ascii="Verdana" w:hAnsi="Verdana"/>
          <w:sz w:val="18"/>
          <w:szCs w:val="18"/>
        </w:rPr>
      </w:pPr>
    </w:p>
    <w:p w:rsidR="000404F0" w:rsidRPr="009B56CB" w:rsidRDefault="00410575" w:rsidP="009B56CB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OBS: Ansøgningsskema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skal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sendes til Fiskeristyrelsen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både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som pdf- 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og</w:t>
      </w:r>
      <w:r>
        <w:rPr>
          <w:rFonts w:ascii="Verdana" w:hAnsi="Verdana"/>
          <w:b/>
          <w:bCs/>
          <w:i/>
          <w:iCs/>
          <w:sz w:val="18"/>
          <w:szCs w:val="18"/>
        </w:rPr>
        <w:t xml:space="preserve"> word-</w:t>
      </w:r>
      <w:r w:rsidR="00A34A40">
        <w:rPr>
          <w:rFonts w:ascii="Verdana" w:hAnsi="Verdana"/>
          <w:b/>
          <w:bCs/>
          <w:i/>
          <w:iCs/>
          <w:sz w:val="18"/>
          <w:szCs w:val="18"/>
        </w:rPr>
        <w:t>dokument</w:t>
      </w:r>
      <w:r w:rsidR="000404F0">
        <w:rPr>
          <w:rFonts w:ascii="Verdana" w:hAnsi="Verdana"/>
          <w:b/>
          <w:bCs/>
          <w:sz w:val="20"/>
          <w:szCs w:val="20"/>
        </w:rPr>
        <w:br w:type="page"/>
      </w:r>
    </w:p>
    <w:p w:rsidR="002C31B7" w:rsidRDefault="002C31B7" w:rsidP="002C31B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Behandling af personoplysninger </w:t>
      </w:r>
    </w:p>
    <w:p w:rsidR="002C31B7" w:rsidRDefault="002C31B7" w:rsidP="002C31B7">
      <w:pPr>
        <w:rPr>
          <w:rFonts w:ascii="Verdana" w:hAnsi="Verdana"/>
          <w:b/>
          <w:bCs/>
          <w:sz w:val="20"/>
          <w:szCs w:val="20"/>
        </w:rPr>
      </w:pPr>
    </w:p>
    <w:p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Vi er den dataansvarlige – hvordan kontakter du os?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Fiskeristyrelsen er dataansvarlig for behandlingen af de personoplysninger, som vi har modtaget om dig. Du finder vores kontaktoplysninger nedenfor.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Fiskeristyrelsen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Nyropsgade 30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1602 København V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CVR-nr.: 39097176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Telefon: </w:t>
      </w:r>
      <w:r w:rsidR="004F1315">
        <w:rPr>
          <w:rFonts w:ascii="Verdana" w:hAnsi="Verdana"/>
          <w:sz w:val="18"/>
          <w:szCs w:val="18"/>
        </w:rPr>
        <w:t xml:space="preserve">+45 </w:t>
      </w:r>
      <w:r w:rsidRPr="00316519">
        <w:rPr>
          <w:rFonts w:ascii="Verdana" w:hAnsi="Verdana"/>
          <w:sz w:val="18"/>
          <w:szCs w:val="18"/>
        </w:rPr>
        <w:t>72 18 56 00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Mail: </w:t>
      </w:r>
      <w:hyperlink r:id="rId17" w:history="1">
        <w:r w:rsidR="00316519" w:rsidRPr="00972268">
          <w:rPr>
            <w:rStyle w:val="Hyperlink"/>
            <w:rFonts w:ascii="Verdana" w:eastAsiaTheme="majorEastAsia" w:hAnsi="Verdana" w:cs="Arial"/>
            <w:sz w:val="18"/>
            <w:szCs w:val="18"/>
          </w:rPr>
          <w:t xml:space="preserve">DPO@fiskeristyrelsen.dk </w:t>
        </w:r>
      </w:hyperlink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 xml:space="preserve">Kontaktoplysninger på databeskyttelsesrådgiveren 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Hvis du har spørgsmål til vores behandling af dine oplysninger, er du altid velkommen til at kontakte vores databeskyttelsesrådgiver. 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Du kan kontakte vores databeskyttelsesrådgiver på følgende måder:</w:t>
      </w:r>
    </w:p>
    <w:p w:rsidR="002B40A2" w:rsidRPr="00316519" w:rsidRDefault="002B40A2" w:rsidP="002B40A2">
      <w:pPr>
        <w:pStyle w:val="Listeafsnit"/>
        <w:numPr>
          <w:ilvl w:val="0"/>
          <w:numId w:val="37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På e-mail: </w:t>
      </w:r>
      <w:r w:rsidR="00316519">
        <w:rPr>
          <w:rStyle w:val="Hyperlink"/>
          <w:rFonts w:ascii="Verdana" w:eastAsiaTheme="majorEastAsia" w:hAnsi="Verdana"/>
          <w:color w:val="000000"/>
          <w:sz w:val="18"/>
          <w:szCs w:val="18"/>
        </w:rPr>
        <w:t>DPO</w:t>
      </w:r>
      <w:r w:rsidRPr="00316519">
        <w:rPr>
          <w:rStyle w:val="Hyperlink"/>
          <w:rFonts w:ascii="Verdana" w:eastAsiaTheme="majorEastAsia" w:hAnsi="Verdana"/>
          <w:color w:val="000000"/>
          <w:sz w:val="18"/>
          <w:szCs w:val="18"/>
        </w:rPr>
        <w:t>@Fiskeristyrelsen.dk</w:t>
      </w:r>
    </w:p>
    <w:p w:rsidR="002B40A2" w:rsidRPr="00316519" w:rsidRDefault="002B40A2" w:rsidP="002B40A2">
      <w:pPr>
        <w:pStyle w:val="Listeafsnit"/>
        <w:numPr>
          <w:ilvl w:val="0"/>
          <w:numId w:val="37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På telefon: +45 </w:t>
      </w:r>
      <w:r w:rsidR="004F1315" w:rsidRPr="00316519">
        <w:rPr>
          <w:rFonts w:ascii="Verdana" w:hAnsi="Verdana"/>
          <w:sz w:val="18"/>
          <w:szCs w:val="18"/>
        </w:rPr>
        <w:t>72 18 56 00</w:t>
      </w:r>
    </w:p>
    <w:p w:rsidR="002C31B7" w:rsidRPr="00316519" w:rsidRDefault="002B40A2" w:rsidP="002B40A2">
      <w:pPr>
        <w:pStyle w:val="Listeafsnit"/>
        <w:numPr>
          <w:ilvl w:val="0"/>
          <w:numId w:val="37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Ved brev: Fiskeristyrelsen, Nyropsgade 30 / 1780 København V, ATT: </w:t>
      </w:r>
      <w:r w:rsidR="00316519" w:rsidRPr="00316519">
        <w:rPr>
          <w:rFonts w:ascii="Verdana" w:hAnsi="Verdana"/>
          <w:sz w:val="18"/>
          <w:szCs w:val="18"/>
        </w:rPr>
        <w:t>databeskyttelsesrådgiver</w:t>
      </w:r>
      <w:r w:rsidR="00316519">
        <w:rPr>
          <w:rFonts w:ascii="Verdana" w:hAnsi="Verdana"/>
          <w:sz w:val="18"/>
          <w:szCs w:val="18"/>
        </w:rPr>
        <w:t>en</w:t>
      </w:r>
      <w:r w:rsidRPr="00316519">
        <w:rPr>
          <w:rFonts w:ascii="Verdana" w:hAnsi="Verdana"/>
          <w:sz w:val="18"/>
          <w:szCs w:val="18"/>
        </w:rPr>
        <w:br/>
      </w:r>
    </w:p>
    <w:p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Formålene med og retsgrundlaget for behandlingen af dine personoplysninger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Vi behandler dine personoplysninger til følgende formål: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pStyle w:val="Listeafsnit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Behandle din ansøgning om minimis-tilskud til kompensation for torske</w:t>
      </w:r>
      <w:r w:rsidR="00743100">
        <w:rPr>
          <w:rFonts w:ascii="Verdana" w:hAnsi="Verdana"/>
          <w:sz w:val="18"/>
          <w:szCs w:val="18"/>
        </w:rPr>
        <w:t>- og silde</w:t>
      </w:r>
      <w:r w:rsidRPr="00316519">
        <w:rPr>
          <w:rFonts w:ascii="Verdana" w:hAnsi="Verdana"/>
          <w:sz w:val="18"/>
          <w:szCs w:val="18"/>
        </w:rPr>
        <w:t>fiskere i Østersøen 20</w:t>
      </w:r>
      <w:r w:rsidR="00743100">
        <w:rPr>
          <w:rFonts w:ascii="Verdana" w:hAnsi="Verdana"/>
          <w:sz w:val="18"/>
          <w:szCs w:val="18"/>
        </w:rPr>
        <w:t>20</w:t>
      </w:r>
      <w:r w:rsidRPr="00316519">
        <w:rPr>
          <w:rFonts w:ascii="Verdana" w:hAnsi="Verdana"/>
          <w:sz w:val="18"/>
          <w:szCs w:val="18"/>
        </w:rPr>
        <w:t xml:space="preserve">, herunder at vurdere om du </w:t>
      </w:r>
      <w:r w:rsidR="001B7E7E" w:rsidRPr="00316519">
        <w:rPr>
          <w:rFonts w:ascii="Verdana" w:hAnsi="Verdana"/>
          <w:sz w:val="18"/>
          <w:szCs w:val="18"/>
        </w:rPr>
        <w:t xml:space="preserve">opfylder betingelser for </w:t>
      </w:r>
      <w:r w:rsidRPr="00316519">
        <w:rPr>
          <w:rFonts w:ascii="Verdana" w:hAnsi="Verdana"/>
          <w:sz w:val="18"/>
          <w:szCs w:val="18"/>
        </w:rPr>
        <w:t>at modtage tilskuddet i henhold til bekendtgørelse om de minimis</w:t>
      </w:r>
      <w:r w:rsidR="00AC4E7A">
        <w:rPr>
          <w:rFonts w:ascii="Verdana" w:hAnsi="Verdana"/>
          <w:sz w:val="18"/>
          <w:szCs w:val="18"/>
        </w:rPr>
        <w:t>-</w:t>
      </w:r>
      <w:r w:rsidRPr="00316519">
        <w:rPr>
          <w:rFonts w:ascii="Verdana" w:hAnsi="Verdana"/>
          <w:sz w:val="18"/>
          <w:szCs w:val="18"/>
        </w:rPr>
        <w:t>støtte til kompensation for torske</w:t>
      </w:r>
      <w:r w:rsidR="00743100">
        <w:rPr>
          <w:rFonts w:ascii="Verdana" w:hAnsi="Verdana"/>
          <w:sz w:val="18"/>
          <w:szCs w:val="18"/>
        </w:rPr>
        <w:t>- og silde</w:t>
      </w:r>
      <w:r w:rsidRPr="00316519">
        <w:rPr>
          <w:rFonts w:ascii="Verdana" w:hAnsi="Verdana"/>
          <w:sz w:val="18"/>
          <w:szCs w:val="18"/>
        </w:rPr>
        <w:t>fiskere i Østersøen</w:t>
      </w:r>
      <w:r w:rsidR="006F71E7">
        <w:rPr>
          <w:rFonts w:ascii="Verdana" w:hAnsi="Verdana"/>
          <w:sz w:val="18"/>
          <w:szCs w:val="18"/>
        </w:rPr>
        <w:t xml:space="preserve"> 2020.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Retsgrundlaget for vores behandling af dine personoplysninger følger af: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Retsgrundlaget for vores behandling af dine personoplysninger 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pStyle w:val="Listeafsnit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offentlig myndighedsudøvelse, jf. databeskyttelsesforordningens artikel 6, stk. 1, litra e, og </w:t>
      </w:r>
    </w:p>
    <w:p w:rsidR="002C31B7" w:rsidRPr="00316519" w:rsidRDefault="002C31B7" w:rsidP="002C31B7">
      <w:pPr>
        <w:pStyle w:val="Listeafsnit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at kunne identificere dig, jf. databeskyttelseslovens § 11, stk. 1. 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A97BF8" w:rsidRPr="00316519" w:rsidRDefault="00A97BF8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Kategorier af personoplysninger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Vi behandler følgende kategorier af personoplysninger om dig: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pStyle w:val="Listeafsnit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almindelige oplysninger, herunder dit navn og oplysninger om din virksomhed, og </w:t>
      </w:r>
    </w:p>
    <w:p w:rsidR="002C31B7" w:rsidRPr="00316519" w:rsidRDefault="002C31B7" w:rsidP="002C31B7">
      <w:pPr>
        <w:pStyle w:val="Listeafsnit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dit CPR nr. </w:t>
      </w:r>
    </w:p>
    <w:p w:rsidR="002C31B7" w:rsidRPr="00316519" w:rsidRDefault="002C31B7" w:rsidP="002C31B7">
      <w:pPr>
        <w:pStyle w:val="Listeafsnit"/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Modtagere eller kategorier af modtagere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Vi videregiver dine personoplysninger til </w:t>
      </w:r>
      <w:r w:rsidR="002B40A2" w:rsidRPr="00316519">
        <w:rPr>
          <w:rFonts w:ascii="Verdana" w:hAnsi="Verdana"/>
          <w:sz w:val="18"/>
          <w:szCs w:val="18"/>
        </w:rPr>
        <w:t>S</w:t>
      </w:r>
      <w:r w:rsidR="00592DD3">
        <w:rPr>
          <w:rFonts w:ascii="Verdana" w:hAnsi="Verdana"/>
          <w:sz w:val="18"/>
          <w:szCs w:val="18"/>
        </w:rPr>
        <w:t>kattestyrelsen</w:t>
      </w:r>
      <w:r w:rsidR="002B40A2" w:rsidRPr="00316519">
        <w:rPr>
          <w:rFonts w:ascii="Verdana" w:hAnsi="Verdana"/>
          <w:sz w:val="18"/>
          <w:szCs w:val="18"/>
        </w:rPr>
        <w:t>.</w:t>
      </w:r>
      <w:r w:rsidRPr="00316519">
        <w:rPr>
          <w:rFonts w:ascii="Verdana" w:hAnsi="Verdana"/>
          <w:sz w:val="18"/>
          <w:szCs w:val="18"/>
        </w:rPr>
        <w:t xml:space="preserve"> 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Hvor dine personoplysninger stammer fra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Vi indsamler personoplysninger fra </w:t>
      </w:r>
      <w:r w:rsidR="002B40A2" w:rsidRPr="00316519">
        <w:rPr>
          <w:rFonts w:ascii="Verdana" w:hAnsi="Verdana"/>
          <w:sz w:val="18"/>
          <w:szCs w:val="18"/>
        </w:rPr>
        <w:t>andre offentlige myndigheder, herunder Søfartsstyrelsen.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Opbevaring af dine personoplysninger</w:t>
      </w:r>
    </w:p>
    <w:p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Vi opbevarer dine personoplysninger </w:t>
      </w:r>
      <w:r w:rsidR="002B40A2" w:rsidRPr="00316519">
        <w:rPr>
          <w:rFonts w:ascii="Verdana" w:hAnsi="Verdana"/>
          <w:sz w:val="18"/>
          <w:szCs w:val="18"/>
        </w:rPr>
        <w:t>til de ikke længere er nødvendig</w:t>
      </w:r>
      <w:r w:rsidR="00A34A40" w:rsidRPr="00316519">
        <w:rPr>
          <w:rFonts w:ascii="Verdana" w:hAnsi="Verdana"/>
          <w:sz w:val="18"/>
          <w:szCs w:val="18"/>
        </w:rPr>
        <w:t>e</w:t>
      </w:r>
      <w:r w:rsidR="002B40A2" w:rsidRPr="00316519">
        <w:rPr>
          <w:rFonts w:ascii="Verdana" w:hAnsi="Verdana"/>
          <w:sz w:val="18"/>
          <w:szCs w:val="18"/>
        </w:rPr>
        <w:t xml:space="preserve"> for vores opgavevaretagelse</w:t>
      </w:r>
      <w:r w:rsidRPr="00316519">
        <w:rPr>
          <w:rFonts w:ascii="Verdana" w:hAnsi="Verdana"/>
          <w:sz w:val="18"/>
          <w:szCs w:val="18"/>
        </w:rPr>
        <w:t>. Herefter vil dine oplysninger blive slettet eller overgivet til Rigsarkivet, medmindre Fiskeristyrelsen ved lov bliver pålagt at bevare oplysningerne i en længere periode, eller Fiskeristyrelsen har en saglig begrundelse herfor.</w:t>
      </w:r>
    </w:p>
    <w:sectPr w:rsidR="002C31B7" w:rsidRPr="00316519" w:rsidSect="009B56CB">
      <w:pgSz w:w="11906" w:h="16838" w:code="9"/>
      <w:pgMar w:top="1701" w:right="1134" w:bottom="1701" w:left="1134" w:header="18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AE7C3" w16cid:durableId="1EE07423"/>
  <w16cid:commentId w16cid:paraId="2C95A0A1" w16cid:durableId="1EDB72F1"/>
  <w16cid:commentId w16cid:paraId="55287106" w16cid:durableId="1EDF2CC2"/>
  <w16cid:commentId w16cid:paraId="0B84E539" w16cid:durableId="1EDF2DF7"/>
  <w16cid:commentId w16cid:paraId="045A80B8" w16cid:durableId="1EDF3312"/>
  <w16cid:commentId w16cid:paraId="30595631" w16cid:durableId="1EDF33D3"/>
  <w16cid:commentId w16cid:paraId="6E4C6EF7" w16cid:durableId="1EDF37A8"/>
  <w16cid:commentId w16cid:paraId="0549D96B" w16cid:durableId="1EDF3687"/>
  <w16cid:commentId w16cid:paraId="3B13F24D" w16cid:durableId="1EE08C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33" w:rsidRDefault="00CC6233" w:rsidP="009E3C39">
      <w:r>
        <w:separator/>
      </w:r>
    </w:p>
  </w:endnote>
  <w:endnote w:type="continuationSeparator" w:id="0">
    <w:p w:rsidR="00CC6233" w:rsidRDefault="00CC6233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03" w:rsidRDefault="00655903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55903" w:rsidRDefault="00655903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60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5903" w:rsidRDefault="0065590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2201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2201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55903" w:rsidRDefault="00655903" w:rsidP="00592DD3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03" w:rsidRPr="00E87C6A" w:rsidRDefault="00655903" w:rsidP="00592DD3">
    <w:pPr>
      <w:pStyle w:val="Sidefod"/>
      <w:jc w:val="right"/>
    </w:pPr>
    <w:r w:rsidRPr="00E87C6A">
      <w:t>S</w:t>
    </w:r>
    <w:r w:rsidRPr="00592DD3">
      <w:t xml:space="preserve">ide </w:t>
    </w:r>
    <w:r w:rsidRPr="00E87C6A">
      <w:t>4</w:t>
    </w:r>
    <w:r w:rsidRPr="00592DD3">
      <w:t xml:space="preserve"> af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33" w:rsidRDefault="00CC6233" w:rsidP="009E3C39">
      <w:r>
        <w:separator/>
      </w:r>
    </w:p>
  </w:footnote>
  <w:footnote w:type="continuationSeparator" w:id="0">
    <w:p w:rsidR="00CC6233" w:rsidRDefault="00CC6233" w:rsidP="009E3C39">
      <w:r>
        <w:continuationSeparator/>
      </w:r>
    </w:p>
  </w:footnote>
  <w:footnote w:id="1">
    <w:p w:rsidR="00655903" w:rsidRPr="00592DD3" w:rsidRDefault="00655903" w:rsidP="00F912C4">
      <w:pPr>
        <w:pStyle w:val="Fodnotetekst"/>
        <w:rPr>
          <w:rFonts w:ascii="Verdana" w:hAnsi="Verdana"/>
          <w:sz w:val="16"/>
          <w:szCs w:val="16"/>
        </w:rPr>
      </w:pPr>
      <w:r w:rsidRPr="00592DD3">
        <w:rPr>
          <w:rStyle w:val="Fodnotehenvisning"/>
          <w:rFonts w:ascii="Verdana" w:hAnsi="Verdana"/>
          <w:sz w:val="16"/>
          <w:szCs w:val="16"/>
        </w:rPr>
        <w:footnoteRef/>
      </w:r>
      <w:r w:rsidRPr="00592DD3">
        <w:rPr>
          <w:rFonts w:ascii="Verdana" w:hAnsi="Verdana"/>
          <w:sz w:val="16"/>
          <w:szCs w:val="16"/>
        </w:rPr>
        <w:t xml:space="preserve"> Kommissionens forordning (EU) nr. 717/2014 af 27. juni 2014 om anvendelse af artikel 107 og 108 i traktaten om Den Europæiske Unions funktionsmåde på de minimis-støtte i fiskeri- og akvakultursektoren, som er offentliggjort i EU-tidende den 28. juni 2014, eller andre de minimis-forordninger.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03" w:rsidRDefault="00655903" w:rsidP="00B32A5A">
    <w:pPr>
      <w:pStyle w:val="Sidehoved"/>
      <w:jc w:val="right"/>
      <w:rPr>
        <w:sz w:val="16"/>
        <w:szCs w:val="16"/>
      </w:rPr>
    </w:pPr>
  </w:p>
  <w:p w:rsidR="00655903" w:rsidRPr="00B32A5A" w:rsidRDefault="008874C1" w:rsidP="00B32A5A">
    <w:pPr>
      <w:pStyle w:val="Sidehoved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C563BB4" wp14:editId="280D5A7F">
          <wp:simplePos x="0" y="0"/>
          <wp:positionH relativeFrom="margin">
            <wp:align>right</wp:align>
          </wp:positionH>
          <wp:positionV relativeFrom="paragraph">
            <wp:posOffset>197706</wp:posOffset>
          </wp:positionV>
          <wp:extent cx="2988945" cy="481965"/>
          <wp:effectExtent l="0" t="0" r="1905" b="0"/>
          <wp:wrapTight wrapText="bothSides">
            <wp:wrapPolygon edited="0">
              <wp:start x="0" y="0"/>
              <wp:lineTo x="0" y="20490"/>
              <wp:lineTo x="21476" y="20490"/>
              <wp:lineTo x="21476" y="0"/>
              <wp:lineTo x="0" y="0"/>
            </wp:wrapPolygon>
          </wp:wrapTight>
          <wp:docPr id="8" name="Billede 8" descr="https://mfvm.dk/fileadmin/user_upload/MFVM/Ministeriet/Nyt_design/RGB/Fiskeristyrelsen/Fiskeristyrelsen_DK_1linj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mfvm.dk/fileadmin/user_upload/MFVM/Ministeriet/Nyt_design/RGB/Fiskeristyrelsen/Fiskeristyrelsen_DK_1linj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94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03" w:rsidRPr="001E232E" w:rsidRDefault="00655903" w:rsidP="001E232E">
    <w:pPr>
      <w:pStyle w:val="Sidehoved"/>
      <w:rPr>
        <w:rFonts w:ascii="Verdana" w:hAnsi="Verdana"/>
        <w:noProof/>
        <w:sz w:val="18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DE323A2" wp14:editId="6E59E0CB">
          <wp:simplePos x="0" y="0"/>
          <wp:positionH relativeFrom="margin">
            <wp:align>left</wp:align>
          </wp:positionH>
          <wp:positionV relativeFrom="paragraph">
            <wp:posOffset>4671</wp:posOffset>
          </wp:positionV>
          <wp:extent cx="3035935" cy="489585"/>
          <wp:effectExtent l="0" t="0" r="0" b="5715"/>
          <wp:wrapTight wrapText="bothSides">
            <wp:wrapPolygon edited="0">
              <wp:start x="0" y="0"/>
              <wp:lineTo x="0" y="21012"/>
              <wp:lineTo x="21415" y="21012"/>
              <wp:lineTo x="21415" y="0"/>
              <wp:lineTo x="0" y="0"/>
            </wp:wrapPolygon>
          </wp:wrapTight>
          <wp:docPr id="1" name="Billede 1" descr="https://mfvm.dk/fileadmin/user_upload/MFVM/Ministeriet/Nyt_design/RGB/Fiskeristyrelsen/Fiskeristyrelsen_DK_1linj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mfvm.dk/fileadmin/user_upload/MFVM/Ministeriet/Nyt_design/RGB/Fiskeristyrelsen/Fiskeristyrelsen_DK_1linj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3029">
      <w:rPr>
        <w:noProof/>
      </w:rPr>
      <w:t xml:space="preserve">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0234E4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7C2602A"/>
    <w:multiLevelType w:val="hybridMultilevel"/>
    <w:tmpl w:val="DFF2C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80F98"/>
    <w:multiLevelType w:val="hybridMultilevel"/>
    <w:tmpl w:val="5EAC8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227BD"/>
    <w:multiLevelType w:val="hybridMultilevel"/>
    <w:tmpl w:val="5CC8F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23863"/>
    <w:multiLevelType w:val="hybridMultilevel"/>
    <w:tmpl w:val="E7F65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3356D"/>
    <w:multiLevelType w:val="hybridMultilevel"/>
    <w:tmpl w:val="EE16604C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E3189"/>
    <w:multiLevelType w:val="hybridMultilevel"/>
    <w:tmpl w:val="8312CF88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3CAC3FBE"/>
    <w:multiLevelType w:val="hybridMultilevel"/>
    <w:tmpl w:val="C740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B249E1"/>
    <w:multiLevelType w:val="hybridMultilevel"/>
    <w:tmpl w:val="0D806D74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6561"/>
    <w:multiLevelType w:val="hybridMultilevel"/>
    <w:tmpl w:val="3814C0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CCC65B4"/>
    <w:multiLevelType w:val="hybridMultilevel"/>
    <w:tmpl w:val="EDB4B13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23"/>
  </w:num>
  <w:num w:numId="5">
    <w:abstractNumId w:val="14"/>
  </w:num>
  <w:num w:numId="6">
    <w:abstractNumId w:val="2"/>
  </w:num>
  <w:num w:numId="7">
    <w:abstractNumId w:val="16"/>
  </w:num>
  <w:num w:numId="8">
    <w:abstractNumId w:val="34"/>
  </w:num>
  <w:num w:numId="9">
    <w:abstractNumId w:val="37"/>
  </w:num>
  <w:num w:numId="10">
    <w:abstractNumId w:val="41"/>
  </w:num>
  <w:num w:numId="11">
    <w:abstractNumId w:val="30"/>
  </w:num>
  <w:num w:numId="12">
    <w:abstractNumId w:val="36"/>
  </w:num>
  <w:num w:numId="13">
    <w:abstractNumId w:val="31"/>
  </w:num>
  <w:num w:numId="14">
    <w:abstractNumId w:val="17"/>
  </w:num>
  <w:num w:numId="15">
    <w:abstractNumId w:val="20"/>
  </w:num>
  <w:num w:numId="16">
    <w:abstractNumId w:val="35"/>
  </w:num>
  <w:num w:numId="17">
    <w:abstractNumId w:val="15"/>
  </w:num>
  <w:num w:numId="18">
    <w:abstractNumId w:val="1"/>
  </w:num>
  <w:num w:numId="19">
    <w:abstractNumId w:val="12"/>
  </w:num>
  <w:num w:numId="20">
    <w:abstractNumId w:val="9"/>
  </w:num>
  <w:num w:numId="21">
    <w:abstractNumId w:val="32"/>
  </w:num>
  <w:num w:numId="22">
    <w:abstractNumId w:val="29"/>
  </w:num>
  <w:num w:numId="23">
    <w:abstractNumId w:val="24"/>
  </w:num>
  <w:num w:numId="24">
    <w:abstractNumId w:val="6"/>
  </w:num>
  <w:num w:numId="25">
    <w:abstractNumId w:val="26"/>
  </w:num>
  <w:num w:numId="26">
    <w:abstractNumId w:val="3"/>
  </w:num>
  <w:num w:numId="27">
    <w:abstractNumId w:val="39"/>
  </w:num>
  <w:num w:numId="28">
    <w:abstractNumId w:val="22"/>
  </w:num>
  <w:num w:numId="29">
    <w:abstractNumId w:val="25"/>
  </w:num>
  <w:num w:numId="30">
    <w:abstractNumId w:val="13"/>
  </w:num>
  <w:num w:numId="31">
    <w:abstractNumId w:val="8"/>
  </w:num>
  <w:num w:numId="32">
    <w:abstractNumId w:val="10"/>
  </w:num>
  <w:num w:numId="33">
    <w:abstractNumId w:val="4"/>
  </w:num>
  <w:num w:numId="34">
    <w:abstractNumId w:val="27"/>
  </w:num>
  <w:num w:numId="35">
    <w:abstractNumId w:val="11"/>
  </w:num>
  <w:num w:numId="36">
    <w:abstractNumId w:val="18"/>
  </w:num>
  <w:num w:numId="37">
    <w:abstractNumId w:val="4"/>
  </w:num>
  <w:num w:numId="38">
    <w:abstractNumId w:val="40"/>
  </w:num>
  <w:num w:numId="39">
    <w:abstractNumId w:val="38"/>
  </w:num>
  <w:num w:numId="40">
    <w:abstractNumId w:val="0"/>
  </w:num>
  <w:num w:numId="41">
    <w:abstractNumId w:val="21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vSRq6D8IkPGPHSsqkFq7dxz4kzInseqkwD4MuBZvJYuUxzkkKnTD/OLM027jUSzzh9c2t3vQdpOYEzuhdJ3g==" w:salt="rHQIXfq6FA+5iWurcTfvfQ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9E3C39"/>
    <w:rsid w:val="0000000B"/>
    <w:rsid w:val="000000D9"/>
    <w:rsid w:val="00001330"/>
    <w:rsid w:val="00001798"/>
    <w:rsid w:val="000018AF"/>
    <w:rsid w:val="0000526C"/>
    <w:rsid w:val="00006F06"/>
    <w:rsid w:val="00012003"/>
    <w:rsid w:val="00012DB9"/>
    <w:rsid w:val="00014B39"/>
    <w:rsid w:val="00022F79"/>
    <w:rsid w:val="000242AA"/>
    <w:rsid w:val="00027074"/>
    <w:rsid w:val="000302E1"/>
    <w:rsid w:val="00034C07"/>
    <w:rsid w:val="00035616"/>
    <w:rsid w:val="0003672D"/>
    <w:rsid w:val="000404F0"/>
    <w:rsid w:val="00040F1B"/>
    <w:rsid w:val="000452A5"/>
    <w:rsid w:val="00060F00"/>
    <w:rsid w:val="000625B0"/>
    <w:rsid w:val="00071040"/>
    <w:rsid w:val="00071623"/>
    <w:rsid w:val="00075845"/>
    <w:rsid w:val="00076FA0"/>
    <w:rsid w:val="0009096D"/>
    <w:rsid w:val="000911CE"/>
    <w:rsid w:val="000A05F3"/>
    <w:rsid w:val="000A2C4D"/>
    <w:rsid w:val="000A4040"/>
    <w:rsid w:val="000A437A"/>
    <w:rsid w:val="000A4A36"/>
    <w:rsid w:val="000A4DBE"/>
    <w:rsid w:val="000A7574"/>
    <w:rsid w:val="000B2B8D"/>
    <w:rsid w:val="000B4788"/>
    <w:rsid w:val="000D0727"/>
    <w:rsid w:val="000D170D"/>
    <w:rsid w:val="000D3B20"/>
    <w:rsid w:val="000D5799"/>
    <w:rsid w:val="000D6560"/>
    <w:rsid w:val="000D6833"/>
    <w:rsid w:val="000F0AF4"/>
    <w:rsid w:val="000F0C3C"/>
    <w:rsid w:val="000F1ED9"/>
    <w:rsid w:val="000F2763"/>
    <w:rsid w:val="000F4E37"/>
    <w:rsid w:val="000F4EE0"/>
    <w:rsid w:val="001003C6"/>
    <w:rsid w:val="00101ADC"/>
    <w:rsid w:val="0010222D"/>
    <w:rsid w:val="001049D6"/>
    <w:rsid w:val="00104E0B"/>
    <w:rsid w:val="0010665C"/>
    <w:rsid w:val="00110A83"/>
    <w:rsid w:val="0011202C"/>
    <w:rsid w:val="001168E5"/>
    <w:rsid w:val="001169FE"/>
    <w:rsid w:val="00121592"/>
    <w:rsid w:val="00124277"/>
    <w:rsid w:val="00124884"/>
    <w:rsid w:val="001325C2"/>
    <w:rsid w:val="00140584"/>
    <w:rsid w:val="00140848"/>
    <w:rsid w:val="00140B2C"/>
    <w:rsid w:val="00144A24"/>
    <w:rsid w:val="00146059"/>
    <w:rsid w:val="00146389"/>
    <w:rsid w:val="001476B3"/>
    <w:rsid w:val="0015013E"/>
    <w:rsid w:val="00150FA6"/>
    <w:rsid w:val="00157998"/>
    <w:rsid w:val="00164D6C"/>
    <w:rsid w:val="00167BBB"/>
    <w:rsid w:val="001718A3"/>
    <w:rsid w:val="00171DBD"/>
    <w:rsid w:val="001822A0"/>
    <w:rsid w:val="00183450"/>
    <w:rsid w:val="001840C1"/>
    <w:rsid w:val="00186DD7"/>
    <w:rsid w:val="001904A8"/>
    <w:rsid w:val="00190A45"/>
    <w:rsid w:val="001963C5"/>
    <w:rsid w:val="001B0A49"/>
    <w:rsid w:val="001B5042"/>
    <w:rsid w:val="001B5302"/>
    <w:rsid w:val="001B7AEA"/>
    <w:rsid w:val="001B7E7E"/>
    <w:rsid w:val="001C1384"/>
    <w:rsid w:val="001C2851"/>
    <w:rsid w:val="001C4A85"/>
    <w:rsid w:val="001D0708"/>
    <w:rsid w:val="001D0ADE"/>
    <w:rsid w:val="001D1984"/>
    <w:rsid w:val="001D212C"/>
    <w:rsid w:val="001D589E"/>
    <w:rsid w:val="001D77C2"/>
    <w:rsid w:val="001E232E"/>
    <w:rsid w:val="001F1254"/>
    <w:rsid w:val="001F2727"/>
    <w:rsid w:val="001F5665"/>
    <w:rsid w:val="001F6171"/>
    <w:rsid w:val="001F6EA1"/>
    <w:rsid w:val="001F729C"/>
    <w:rsid w:val="0020523E"/>
    <w:rsid w:val="00210373"/>
    <w:rsid w:val="00217245"/>
    <w:rsid w:val="002203B5"/>
    <w:rsid w:val="00221DFB"/>
    <w:rsid w:val="00230896"/>
    <w:rsid w:val="00233EE8"/>
    <w:rsid w:val="00235D0D"/>
    <w:rsid w:val="00244C82"/>
    <w:rsid w:val="00244EF3"/>
    <w:rsid w:val="0024791E"/>
    <w:rsid w:val="00251750"/>
    <w:rsid w:val="00251BC4"/>
    <w:rsid w:val="00251CC4"/>
    <w:rsid w:val="002520AF"/>
    <w:rsid w:val="002526DA"/>
    <w:rsid w:val="00254F86"/>
    <w:rsid w:val="00265172"/>
    <w:rsid w:val="00271397"/>
    <w:rsid w:val="002751D1"/>
    <w:rsid w:val="002758DF"/>
    <w:rsid w:val="002768BC"/>
    <w:rsid w:val="002819FF"/>
    <w:rsid w:val="00282FBA"/>
    <w:rsid w:val="002854E8"/>
    <w:rsid w:val="00293D76"/>
    <w:rsid w:val="00295FDB"/>
    <w:rsid w:val="002A0846"/>
    <w:rsid w:val="002A2343"/>
    <w:rsid w:val="002A343C"/>
    <w:rsid w:val="002A3552"/>
    <w:rsid w:val="002A7CB7"/>
    <w:rsid w:val="002B075A"/>
    <w:rsid w:val="002B1AEB"/>
    <w:rsid w:val="002B362E"/>
    <w:rsid w:val="002B40A2"/>
    <w:rsid w:val="002B4226"/>
    <w:rsid w:val="002C1A0D"/>
    <w:rsid w:val="002C31B7"/>
    <w:rsid w:val="002C3B1A"/>
    <w:rsid w:val="002D00A5"/>
    <w:rsid w:val="002D0326"/>
    <w:rsid w:val="002D6935"/>
    <w:rsid w:val="002E15FE"/>
    <w:rsid w:val="002E38CF"/>
    <w:rsid w:val="002E57E5"/>
    <w:rsid w:val="002F2929"/>
    <w:rsid w:val="002F38F6"/>
    <w:rsid w:val="00303282"/>
    <w:rsid w:val="0030438F"/>
    <w:rsid w:val="003050D8"/>
    <w:rsid w:val="0030626F"/>
    <w:rsid w:val="00307F40"/>
    <w:rsid w:val="00316519"/>
    <w:rsid w:val="003207A5"/>
    <w:rsid w:val="0032201A"/>
    <w:rsid w:val="00323F6A"/>
    <w:rsid w:val="00326718"/>
    <w:rsid w:val="00326C78"/>
    <w:rsid w:val="00335C74"/>
    <w:rsid w:val="00340D87"/>
    <w:rsid w:val="00353415"/>
    <w:rsid w:val="00355F2F"/>
    <w:rsid w:val="00363901"/>
    <w:rsid w:val="00373F26"/>
    <w:rsid w:val="00374523"/>
    <w:rsid w:val="003770A5"/>
    <w:rsid w:val="00380D69"/>
    <w:rsid w:val="00381E1B"/>
    <w:rsid w:val="00383A50"/>
    <w:rsid w:val="00385423"/>
    <w:rsid w:val="0038662D"/>
    <w:rsid w:val="00390E5E"/>
    <w:rsid w:val="00396081"/>
    <w:rsid w:val="003A2FEA"/>
    <w:rsid w:val="003A30A3"/>
    <w:rsid w:val="003A6B9D"/>
    <w:rsid w:val="003A6D8D"/>
    <w:rsid w:val="003B0EE3"/>
    <w:rsid w:val="003B3DC0"/>
    <w:rsid w:val="003B3E4A"/>
    <w:rsid w:val="003B470A"/>
    <w:rsid w:val="003B6D90"/>
    <w:rsid w:val="003B73DF"/>
    <w:rsid w:val="003C789A"/>
    <w:rsid w:val="003D264A"/>
    <w:rsid w:val="003D6AC2"/>
    <w:rsid w:val="003E14B9"/>
    <w:rsid w:val="003E5D27"/>
    <w:rsid w:val="003E6AE7"/>
    <w:rsid w:val="003F609F"/>
    <w:rsid w:val="003F6EF1"/>
    <w:rsid w:val="00401A69"/>
    <w:rsid w:val="00402D2A"/>
    <w:rsid w:val="00403AB7"/>
    <w:rsid w:val="00410575"/>
    <w:rsid w:val="00411A22"/>
    <w:rsid w:val="00412509"/>
    <w:rsid w:val="00417F92"/>
    <w:rsid w:val="0042148D"/>
    <w:rsid w:val="0042406F"/>
    <w:rsid w:val="00426657"/>
    <w:rsid w:val="00426A3D"/>
    <w:rsid w:val="00427E2D"/>
    <w:rsid w:val="00430EF6"/>
    <w:rsid w:val="00431358"/>
    <w:rsid w:val="0043211B"/>
    <w:rsid w:val="0043472E"/>
    <w:rsid w:val="00434C0A"/>
    <w:rsid w:val="00435ED1"/>
    <w:rsid w:val="004463CF"/>
    <w:rsid w:val="004511ED"/>
    <w:rsid w:val="00452555"/>
    <w:rsid w:val="00452DFB"/>
    <w:rsid w:val="0045379A"/>
    <w:rsid w:val="0045764F"/>
    <w:rsid w:val="00462C17"/>
    <w:rsid w:val="00462D28"/>
    <w:rsid w:val="004648D8"/>
    <w:rsid w:val="00467E16"/>
    <w:rsid w:val="004717F6"/>
    <w:rsid w:val="00480D88"/>
    <w:rsid w:val="004835BB"/>
    <w:rsid w:val="00484F42"/>
    <w:rsid w:val="004855DB"/>
    <w:rsid w:val="0048611F"/>
    <w:rsid w:val="0049514A"/>
    <w:rsid w:val="00495662"/>
    <w:rsid w:val="004A079F"/>
    <w:rsid w:val="004A1134"/>
    <w:rsid w:val="004A5478"/>
    <w:rsid w:val="004B1DE0"/>
    <w:rsid w:val="004B1F06"/>
    <w:rsid w:val="004B2214"/>
    <w:rsid w:val="004C38ED"/>
    <w:rsid w:val="004D2B93"/>
    <w:rsid w:val="004D4414"/>
    <w:rsid w:val="004D71B2"/>
    <w:rsid w:val="004F0C2F"/>
    <w:rsid w:val="004F1315"/>
    <w:rsid w:val="004F72A7"/>
    <w:rsid w:val="005036F0"/>
    <w:rsid w:val="00504201"/>
    <w:rsid w:val="00504E08"/>
    <w:rsid w:val="005061AD"/>
    <w:rsid w:val="00513250"/>
    <w:rsid w:val="00517579"/>
    <w:rsid w:val="005201CF"/>
    <w:rsid w:val="005308C2"/>
    <w:rsid w:val="00532A5E"/>
    <w:rsid w:val="005332FF"/>
    <w:rsid w:val="00540095"/>
    <w:rsid w:val="005410CF"/>
    <w:rsid w:val="0054717D"/>
    <w:rsid w:val="00547616"/>
    <w:rsid w:val="0055095D"/>
    <w:rsid w:val="0055112F"/>
    <w:rsid w:val="005534A2"/>
    <w:rsid w:val="005574B2"/>
    <w:rsid w:val="00567395"/>
    <w:rsid w:val="005751F0"/>
    <w:rsid w:val="00576770"/>
    <w:rsid w:val="005815B5"/>
    <w:rsid w:val="00585598"/>
    <w:rsid w:val="00592349"/>
    <w:rsid w:val="00592DD3"/>
    <w:rsid w:val="00594415"/>
    <w:rsid w:val="00594BE8"/>
    <w:rsid w:val="00594EF8"/>
    <w:rsid w:val="005953BC"/>
    <w:rsid w:val="005A0911"/>
    <w:rsid w:val="005A3D05"/>
    <w:rsid w:val="005A49F4"/>
    <w:rsid w:val="005A6073"/>
    <w:rsid w:val="005B4E0C"/>
    <w:rsid w:val="005B6733"/>
    <w:rsid w:val="005C03F9"/>
    <w:rsid w:val="005C062A"/>
    <w:rsid w:val="005D1699"/>
    <w:rsid w:val="005D5290"/>
    <w:rsid w:val="005D6EE2"/>
    <w:rsid w:val="005D6F2D"/>
    <w:rsid w:val="005E1A29"/>
    <w:rsid w:val="005E3AC4"/>
    <w:rsid w:val="005E5B4C"/>
    <w:rsid w:val="005F004E"/>
    <w:rsid w:val="005F2997"/>
    <w:rsid w:val="005F3E29"/>
    <w:rsid w:val="005F4D17"/>
    <w:rsid w:val="00600331"/>
    <w:rsid w:val="00604F09"/>
    <w:rsid w:val="0060568D"/>
    <w:rsid w:val="006073E1"/>
    <w:rsid w:val="006139A2"/>
    <w:rsid w:val="006162F5"/>
    <w:rsid w:val="00621784"/>
    <w:rsid w:val="0062562C"/>
    <w:rsid w:val="0062594D"/>
    <w:rsid w:val="00631571"/>
    <w:rsid w:val="00633FF8"/>
    <w:rsid w:val="006369C8"/>
    <w:rsid w:val="00637A69"/>
    <w:rsid w:val="006435EA"/>
    <w:rsid w:val="006455EF"/>
    <w:rsid w:val="00647699"/>
    <w:rsid w:val="006510C8"/>
    <w:rsid w:val="00653336"/>
    <w:rsid w:val="00655903"/>
    <w:rsid w:val="00656D8D"/>
    <w:rsid w:val="006600AD"/>
    <w:rsid w:val="00662795"/>
    <w:rsid w:val="00666FD2"/>
    <w:rsid w:val="00667B51"/>
    <w:rsid w:val="00670880"/>
    <w:rsid w:val="00673324"/>
    <w:rsid w:val="00673405"/>
    <w:rsid w:val="0068780E"/>
    <w:rsid w:val="00694554"/>
    <w:rsid w:val="00697107"/>
    <w:rsid w:val="006A2A0C"/>
    <w:rsid w:val="006A5C9B"/>
    <w:rsid w:val="006B52E3"/>
    <w:rsid w:val="006B546B"/>
    <w:rsid w:val="006B5A6C"/>
    <w:rsid w:val="006B7319"/>
    <w:rsid w:val="006D5C0A"/>
    <w:rsid w:val="006D624C"/>
    <w:rsid w:val="006E4782"/>
    <w:rsid w:val="006E4A0A"/>
    <w:rsid w:val="006F71CB"/>
    <w:rsid w:val="006F71E7"/>
    <w:rsid w:val="00701862"/>
    <w:rsid w:val="00701902"/>
    <w:rsid w:val="00707915"/>
    <w:rsid w:val="00710CB6"/>
    <w:rsid w:val="00722B5F"/>
    <w:rsid w:val="007236DC"/>
    <w:rsid w:val="0072457C"/>
    <w:rsid w:val="007259B5"/>
    <w:rsid w:val="00735CE3"/>
    <w:rsid w:val="007368C4"/>
    <w:rsid w:val="00743100"/>
    <w:rsid w:val="0074694F"/>
    <w:rsid w:val="0074715E"/>
    <w:rsid w:val="007478FE"/>
    <w:rsid w:val="00753E24"/>
    <w:rsid w:val="00753F75"/>
    <w:rsid w:val="00754EF5"/>
    <w:rsid w:val="00755E8F"/>
    <w:rsid w:val="00757959"/>
    <w:rsid w:val="00764FE7"/>
    <w:rsid w:val="00771619"/>
    <w:rsid w:val="00773C1C"/>
    <w:rsid w:val="007746C8"/>
    <w:rsid w:val="00774FAF"/>
    <w:rsid w:val="007764C7"/>
    <w:rsid w:val="00785782"/>
    <w:rsid w:val="007A3AB0"/>
    <w:rsid w:val="007B58C6"/>
    <w:rsid w:val="007B74AA"/>
    <w:rsid w:val="007C21D4"/>
    <w:rsid w:val="007C3B93"/>
    <w:rsid w:val="007C6475"/>
    <w:rsid w:val="007D2278"/>
    <w:rsid w:val="007D40F9"/>
    <w:rsid w:val="007E47A5"/>
    <w:rsid w:val="007F10C6"/>
    <w:rsid w:val="007F1EFD"/>
    <w:rsid w:val="007F6DF4"/>
    <w:rsid w:val="0081237A"/>
    <w:rsid w:val="00813A10"/>
    <w:rsid w:val="00817E43"/>
    <w:rsid w:val="008216C6"/>
    <w:rsid w:val="00821880"/>
    <w:rsid w:val="00821914"/>
    <w:rsid w:val="00823106"/>
    <w:rsid w:val="008413A2"/>
    <w:rsid w:val="00841C74"/>
    <w:rsid w:val="00843CC7"/>
    <w:rsid w:val="00845E30"/>
    <w:rsid w:val="008504F4"/>
    <w:rsid w:val="00850C90"/>
    <w:rsid w:val="0085202E"/>
    <w:rsid w:val="00855F9E"/>
    <w:rsid w:val="00856102"/>
    <w:rsid w:val="008566B5"/>
    <w:rsid w:val="0086069D"/>
    <w:rsid w:val="00872F74"/>
    <w:rsid w:val="008822BC"/>
    <w:rsid w:val="008874C1"/>
    <w:rsid w:val="008900E1"/>
    <w:rsid w:val="0089222F"/>
    <w:rsid w:val="008932E5"/>
    <w:rsid w:val="008941F0"/>
    <w:rsid w:val="008942E1"/>
    <w:rsid w:val="00896A90"/>
    <w:rsid w:val="008A11B9"/>
    <w:rsid w:val="008B0993"/>
    <w:rsid w:val="008B224B"/>
    <w:rsid w:val="008B24E0"/>
    <w:rsid w:val="008B42CD"/>
    <w:rsid w:val="008B51EC"/>
    <w:rsid w:val="008C03D0"/>
    <w:rsid w:val="008C2F73"/>
    <w:rsid w:val="008C41ED"/>
    <w:rsid w:val="008C5966"/>
    <w:rsid w:val="008C6514"/>
    <w:rsid w:val="008D3489"/>
    <w:rsid w:val="008D40D9"/>
    <w:rsid w:val="008E028E"/>
    <w:rsid w:val="008E4310"/>
    <w:rsid w:val="008F1448"/>
    <w:rsid w:val="008F3F36"/>
    <w:rsid w:val="008F7FBF"/>
    <w:rsid w:val="0090632E"/>
    <w:rsid w:val="00906F17"/>
    <w:rsid w:val="0090738D"/>
    <w:rsid w:val="00907F5D"/>
    <w:rsid w:val="0091186A"/>
    <w:rsid w:val="0091397D"/>
    <w:rsid w:val="009156B5"/>
    <w:rsid w:val="009175F8"/>
    <w:rsid w:val="0092022C"/>
    <w:rsid w:val="00923D5A"/>
    <w:rsid w:val="00924D9E"/>
    <w:rsid w:val="00926092"/>
    <w:rsid w:val="00927B52"/>
    <w:rsid w:val="009317AA"/>
    <w:rsid w:val="00931B16"/>
    <w:rsid w:val="009343E6"/>
    <w:rsid w:val="00934E2D"/>
    <w:rsid w:val="00940294"/>
    <w:rsid w:val="00945265"/>
    <w:rsid w:val="00945BF4"/>
    <w:rsid w:val="00951A7D"/>
    <w:rsid w:val="00953A25"/>
    <w:rsid w:val="0096184D"/>
    <w:rsid w:val="00973C51"/>
    <w:rsid w:val="00975CF4"/>
    <w:rsid w:val="0097762E"/>
    <w:rsid w:val="0098449E"/>
    <w:rsid w:val="00985CDE"/>
    <w:rsid w:val="009939A3"/>
    <w:rsid w:val="00993DE7"/>
    <w:rsid w:val="009A02AE"/>
    <w:rsid w:val="009A21CF"/>
    <w:rsid w:val="009A4A1D"/>
    <w:rsid w:val="009A508C"/>
    <w:rsid w:val="009A6DD4"/>
    <w:rsid w:val="009B29F5"/>
    <w:rsid w:val="009B56CB"/>
    <w:rsid w:val="009B77A1"/>
    <w:rsid w:val="009B7EAA"/>
    <w:rsid w:val="009C50C0"/>
    <w:rsid w:val="009C6241"/>
    <w:rsid w:val="009C6645"/>
    <w:rsid w:val="009D0DB2"/>
    <w:rsid w:val="009D2C2E"/>
    <w:rsid w:val="009E3C39"/>
    <w:rsid w:val="009E6938"/>
    <w:rsid w:val="009F315A"/>
    <w:rsid w:val="009F667F"/>
    <w:rsid w:val="009F78A6"/>
    <w:rsid w:val="00A04C9C"/>
    <w:rsid w:val="00A05134"/>
    <w:rsid w:val="00A07BFD"/>
    <w:rsid w:val="00A10026"/>
    <w:rsid w:val="00A161B0"/>
    <w:rsid w:val="00A20660"/>
    <w:rsid w:val="00A21F17"/>
    <w:rsid w:val="00A220AE"/>
    <w:rsid w:val="00A245A3"/>
    <w:rsid w:val="00A24906"/>
    <w:rsid w:val="00A26E9D"/>
    <w:rsid w:val="00A34A40"/>
    <w:rsid w:val="00A35867"/>
    <w:rsid w:val="00A52D82"/>
    <w:rsid w:val="00A53BEF"/>
    <w:rsid w:val="00A611E9"/>
    <w:rsid w:val="00A62D0C"/>
    <w:rsid w:val="00A7121B"/>
    <w:rsid w:val="00A72054"/>
    <w:rsid w:val="00A85006"/>
    <w:rsid w:val="00A860E9"/>
    <w:rsid w:val="00A86A28"/>
    <w:rsid w:val="00A92C72"/>
    <w:rsid w:val="00A93C2C"/>
    <w:rsid w:val="00A958D6"/>
    <w:rsid w:val="00A97BF8"/>
    <w:rsid w:val="00AA0DCB"/>
    <w:rsid w:val="00AA14C3"/>
    <w:rsid w:val="00AA6507"/>
    <w:rsid w:val="00AA69DE"/>
    <w:rsid w:val="00AB07B5"/>
    <w:rsid w:val="00AB07C8"/>
    <w:rsid w:val="00AB1655"/>
    <w:rsid w:val="00AB6263"/>
    <w:rsid w:val="00AC08F6"/>
    <w:rsid w:val="00AC0CA1"/>
    <w:rsid w:val="00AC4E7A"/>
    <w:rsid w:val="00AC7BF6"/>
    <w:rsid w:val="00AD2ABE"/>
    <w:rsid w:val="00AD4789"/>
    <w:rsid w:val="00AE7B75"/>
    <w:rsid w:val="00AF05A5"/>
    <w:rsid w:val="00B03F03"/>
    <w:rsid w:val="00B071B7"/>
    <w:rsid w:val="00B13C1A"/>
    <w:rsid w:val="00B143CD"/>
    <w:rsid w:val="00B16D34"/>
    <w:rsid w:val="00B21289"/>
    <w:rsid w:val="00B220FD"/>
    <w:rsid w:val="00B22154"/>
    <w:rsid w:val="00B226A2"/>
    <w:rsid w:val="00B2276C"/>
    <w:rsid w:val="00B3095C"/>
    <w:rsid w:val="00B32A5A"/>
    <w:rsid w:val="00B34C8A"/>
    <w:rsid w:val="00B41D0A"/>
    <w:rsid w:val="00B42C1F"/>
    <w:rsid w:val="00B44C97"/>
    <w:rsid w:val="00B475BD"/>
    <w:rsid w:val="00B56213"/>
    <w:rsid w:val="00B61CB0"/>
    <w:rsid w:val="00B63A7E"/>
    <w:rsid w:val="00B659BD"/>
    <w:rsid w:val="00B70427"/>
    <w:rsid w:val="00B72618"/>
    <w:rsid w:val="00B75893"/>
    <w:rsid w:val="00B762FA"/>
    <w:rsid w:val="00B779B4"/>
    <w:rsid w:val="00B86390"/>
    <w:rsid w:val="00BA704C"/>
    <w:rsid w:val="00BB46F4"/>
    <w:rsid w:val="00BD159C"/>
    <w:rsid w:val="00BD3029"/>
    <w:rsid w:val="00BE0DC1"/>
    <w:rsid w:val="00BE5092"/>
    <w:rsid w:val="00BF1CF4"/>
    <w:rsid w:val="00BF5C5C"/>
    <w:rsid w:val="00BF787B"/>
    <w:rsid w:val="00C00851"/>
    <w:rsid w:val="00C1720B"/>
    <w:rsid w:val="00C20861"/>
    <w:rsid w:val="00C20872"/>
    <w:rsid w:val="00C20F8C"/>
    <w:rsid w:val="00C33B32"/>
    <w:rsid w:val="00C3595F"/>
    <w:rsid w:val="00C3725C"/>
    <w:rsid w:val="00C4094A"/>
    <w:rsid w:val="00C45CD3"/>
    <w:rsid w:val="00C52E70"/>
    <w:rsid w:val="00C556F2"/>
    <w:rsid w:val="00C55EE5"/>
    <w:rsid w:val="00C613D1"/>
    <w:rsid w:val="00C62363"/>
    <w:rsid w:val="00C66315"/>
    <w:rsid w:val="00C7222B"/>
    <w:rsid w:val="00C72642"/>
    <w:rsid w:val="00C806E3"/>
    <w:rsid w:val="00C8108F"/>
    <w:rsid w:val="00C9350F"/>
    <w:rsid w:val="00CA2E35"/>
    <w:rsid w:val="00CA2FA4"/>
    <w:rsid w:val="00CA31EC"/>
    <w:rsid w:val="00CA32A5"/>
    <w:rsid w:val="00CA3926"/>
    <w:rsid w:val="00CA3DDA"/>
    <w:rsid w:val="00CA4478"/>
    <w:rsid w:val="00CB0AB5"/>
    <w:rsid w:val="00CB0FAE"/>
    <w:rsid w:val="00CB1365"/>
    <w:rsid w:val="00CB66E2"/>
    <w:rsid w:val="00CC0077"/>
    <w:rsid w:val="00CC6233"/>
    <w:rsid w:val="00CD0CA6"/>
    <w:rsid w:val="00CD13BF"/>
    <w:rsid w:val="00CD4FDB"/>
    <w:rsid w:val="00CD65E0"/>
    <w:rsid w:val="00CE4ED2"/>
    <w:rsid w:val="00CE6836"/>
    <w:rsid w:val="00CE6868"/>
    <w:rsid w:val="00CF39FB"/>
    <w:rsid w:val="00CF4554"/>
    <w:rsid w:val="00CF4FE0"/>
    <w:rsid w:val="00CF7931"/>
    <w:rsid w:val="00CF7D87"/>
    <w:rsid w:val="00D020AE"/>
    <w:rsid w:val="00D025DB"/>
    <w:rsid w:val="00D039E7"/>
    <w:rsid w:val="00D049AC"/>
    <w:rsid w:val="00D051A4"/>
    <w:rsid w:val="00D06B38"/>
    <w:rsid w:val="00D07717"/>
    <w:rsid w:val="00D1190E"/>
    <w:rsid w:val="00D131C6"/>
    <w:rsid w:val="00D16378"/>
    <w:rsid w:val="00D170FE"/>
    <w:rsid w:val="00D23D0E"/>
    <w:rsid w:val="00D253DE"/>
    <w:rsid w:val="00D25961"/>
    <w:rsid w:val="00D25E59"/>
    <w:rsid w:val="00D27382"/>
    <w:rsid w:val="00D275B6"/>
    <w:rsid w:val="00D33D34"/>
    <w:rsid w:val="00D3410A"/>
    <w:rsid w:val="00D42CD2"/>
    <w:rsid w:val="00D5007F"/>
    <w:rsid w:val="00D52CF8"/>
    <w:rsid w:val="00D5424C"/>
    <w:rsid w:val="00D55281"/>
    <w:rsid w:val="00D56833"/>
    <w:rsid w:val="00D61211"/>
    <w:rsid w:val="00D61A54"/>
    <w:rsid w:val="00D63191"/>
    <w:rsid w:val="00D63910"/>
    <w:rsid w:val="00D65538"/>
    <w:rsid w:val="00D67C94"/>
    <w:rsid w:val="00D71644"/>
    <w:rsid w:val="00D939A3"/>
    <w:rsid w:val="00D977D5"/>
    <w:rsid w:val="00D97CD6"/>
    <w:rsid w:val="00DA19A6"/>
    <w:rsid w:val="00DB03A7"/>
    <w:rsid w:val="00DB1EBA"/>
    <w:rsid w:val="00DB508D"/>
    <w:rsid w:val="00DB6C5A"/>
    <w:rsid w:val="00DC0563"/>
    <w:rsid w:val="00DC0F81"/>
    <w:rsid w:val="00DC2E7E"/>
    <w:rsid w:val="00DD0D46"/>
    <w:rsid w:val="00DD4885"/>
    <w:rsid w:val="00DE523E"/>
    <w:rsid w:val="00DF3C07"/>
    <w:rsid w:val="00DF538B"/>
    <w:rsid w:val="00E004F7"/>
    <w:rsid w:val="00E03275"/>
    <w:rsid w:val="00E066A6"/>
    <w:rsid w:val="00E1166E"/>
    <w:rsid w:val="00E1639E"/>
    <w:rsid w:val="00E20CF3"/>
    <w:rsid w:val="00E21E41"/>
    <w:rsid w:val="00E23861"/>
    <w:rsid w:val="00E26402"/>
    <w:rsid w:val="00E32C4D"/>
    <w:rsid w:val="00E330F7"/>
    <w:rsid w:val="00E33346"/>
    <w:rsid w:val="00E36040"/>
    <w:rsid w:val="00E4507C"/>
    <w:rsid w:val="00E5294A"/>
    <w:rsid w:val="00E576D5"/>
    <w:rsid w:val="00E60F5E"/>
    <w:rsid w:val="00E66DE5"/>
    <w:rsid w:val="00E772DF"/>
    <w:rsid w:val="00E8270C"/>
    <w:rsid w:val="00E84EEB"/>
    <w:rsid w:val="00E875FE"/>
    <w:rsid w:val="00E87C6A"/>
    <w:rsid w:val="00E915F2"/>
    <w:rsid w:val="00E92201"/>
    <w:rsid w:val="00E9716E"/>
    <w:rsid w:val="00EA0394"/>
    <w:rsid w:val="00EC1323"/>
    <w:rsid w:val="00EC3546"/>
    <w:rsid w:val="00EC5388"/>
    <w:rsid w:val="00EC6F63"/>
    <w:rsid w:val="00ED2226"/>
    <w:rsid w:val="00ED2921"/>
    <w:rsid w:val="00EE543B"/>
    <w:rsid w:val="00EE6341"/>
    <w:rsid w:val="00EF4107"/>
    <w:rsid w:val="00EF49BB"/>
    <w:rsid w:val="00F027A1"/>
    <w:rsid w:val="00F040B7"/>
    <w:rsid w:val="00F10269"/>
    <w:rsid w:val="00F11F79"/>
    <w:rsid w:val="00F12176"/>
    <w:rsid w:val="00F141D3"/>
    <w:rsid w:val="00F14422"/>
    <w:rsid w:val="00F2417E"/>
    <w:rsid w:val="00F40609"/>
    <w:rsid w:val="00F420AD"/>
    <w:rsid w:val="00F43548"/>
    <w:rsid w:val="00F43CC3"/>
    <w:rsid w:val="00F503BC"/>
    <w:rsid w:val="00F545A8"/>
    <w:rsid w:val="00F61B34"/>
    <w:rsid w:val="00F63DD7"/>
    <w:rsid w:val="00F65027"/>
    <w:rsid w:val="00F668D6"/>
    <w:rsid w:val="00F67ADA"/>
    <w:rsid w:val="00F67EFD"/>
    <w:rsid w:val="00F729DA"/>
    <w:rsid w:val="00F7380B"/>
    <w:rsid w:val="00F742A6"/>
    <w:rsid w:val="00F912C4"/>
    <w:rsid w:val="00F9276A"/>
    <w:rsid w:val="00F973FC"/>
    <w:rsid w:val="00FA0A9B"/>
    <w:rsid w:val="00FA1254"/>
    <w:rsid w:val="00FA5F44"/>
    <w:rsid w:val="00FB2B39"/>
    <w:rsid w:val="00FB5B96"/>
    <w:rsid w:val="00FB78AF"/>
    <w:rsid w:val="00FC14E5"/>
    <w:rsid w:val="00FC3B9D"/>
    <w:rsid w:val="00FC498A"/>
    <w:rsid w:val="00FE1036"/>
    <w:rsid w:val="00FE4D41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956004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  <w:style w:type="character" w:styleId="Pladsholdertekst">
    <w:name w:val="Placeholder Text"/>
    <w:basedOn w:val="Standardskrifttypeiafsnit"/>
    <w:uiPriority w:val="99"/>
    <w:semiHidden/>
    <w:rsid w:val="0097762E"/>
    <w:rPr>
      <w:color w:val="FFFFFF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31B7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912C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12C4"/>
    <w:rPr>
      <w:rFonts w:asciiTheme="minorHAnsi" w:eastAsiaTheme="minorEastAsia" w:hAnsiTheme="minorHAnsi" w:cstheme="min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12C4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743100"/>
    <w:rPr>
      <w:color w:val="800080" w:themeColor="followedHyperlink"/>
      <w:u w:val="single"/>
    </w:rPr>
  </w:style>
  <w:style w:type="character" w:customStyle="1" w:styleId="ParadigmeKommentar">
    <w:name w:val="ParadigmeKommentar"/>
    <w:uiPriority w:val="7"/>
    <w:rsid w:val="0003672D"/>
    <w:rPr>
      <w:rFonts w:ascii="Georgia" w:hAnsi="Georgia"/>
      <w:i w:val="0"/>
      <w:color w:val="FF0000"/>
      <w:sz w:val="18"/>
      <w:u w:val="none"/>
    </w:rPr>
  </w:style>
  <w:style w:type="paragraph" w:styleId="Opstilling-talellerbogst">
    <w:name w:val="List Number"/>
    <w:basedOn w:val="Normal"/>
    <w:uiPriority w:val="99"/>
    <w:unhideWhenUsed/>
    <w:rsid w:val="0003672D"/>
    <w:pPr>
      <w:numPr>
        <w:numId w:val="40"/>
      </w:numPr>
      <w:spacing w:line="280" w:lineRule="exact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skud@fiskeristyrelsen.dk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DPO@fiskeristyrelsen.dk%2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skeristyrelsen.dk/tilskud/tilskudsguide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iskeristyrelsen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rhverv@naturerhverv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0898-DD23-478A-A5AC-C40E186F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2143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Anders Sigurd Clausen (NaturErhvervstyrelsen)</dc:creator>
  <cp:keywords>De minimis</cp:keywords>
  <cp:lastModifiedBy>Kristian Flodgaard Jakobsen</cp:lastModifiedBy>
  <cp:revision>7</cp:revision>
  <cp:lastPrinted>2020-06-30T11:13:00Z</cp:lastPrinted>
  <dcterms:created xsi:type="dcterms:W3CDTF">2020-06-30T11:13:00Z</dcterms:created>
  <dcterms:modified xsi:type="dcterms:W3CDTF">2020-07-06T11:30:00Z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  <property fmtid="{D5CDD505-2E9C-101B-9397-08002B2CF9AE}" pid="7" name="sdDocumentDate">
    <vt:lpwstr>43340</vt:lpwstr>
  </property>
  <property fmtid="{D5CDD505-2E9C-101B-9397-08002B2CF9AE}" pid="8" name="SD_IntegrationInfoAdded">
    <vt:bool>true</vt:bool>
  </property>
</Properties>
</file>