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8A" w:rsidRDefault="0020288A">
      <w:bookmarkStart w:id="0" w:name="_GoBack"/>
      <w:bookmarkEnd w:id="0"/>
    </w:p>
    <w:p w:rsidR="009E6CE3" w:rsidRDefault="009E6CE3"/>
    <w:p w:rsidR="009E6CE3" w:rsidRDefault="009E6CE3" w:rsidP="009E6CE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TRO OG LOVE ERKLÆRING</w:t>
      </w:r>
    </w:p>
    <w:p w:rsidR="009E6CE3" w:rsidRDefault="009E6CE3" w:rsidP="009E6CE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vedr.</w:t>
      </w:r>
    </w:p>
    <w:p w:rsidR="009E6CE3" w:rsidRDefault="009E6CE3" w:rsidP="009E6CE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Fartøjskvoteandele (FKA)</w:t>
      </w:r>
    </w:p>
    <w:p w:rsidR="009E6CE3" w:rsidRDefault="009E6CE3" w:rsidP="009E6CE3">
      <w:pPr>
        <w:jc w:val="center"/>
        <w:rPr>
          <w:rFonts w:ascii="Georgia" w:hAnsi="Georgia"/>
          <w:b/>
          <w:sz w:val="28"/>
          <w:szCs w:val="28"/>
        </w:rPr>
      </w:pPr>
    </w:p>
    <w:p w:rsidR="009E6CE3" w:rsidRDefault="009E6CE3" w:rsidP="009E6CE3">
      <w:pPr>
        <w:rPr>
          <w:rFonts w:ascii="Georgia" w:hAnsi="Georgia"/>
          <w:b/>
        </w:rPr>
      </w:pPr>
    </w:p>
    <w:p w:rsidR="009E6CE3" w:rsidRDefault="009E6CE3" w:rsidP="009E6CE3">
      <w:pPr>
        <w:pBdr>
          <w:bottom w:val="single" w:sz="4" w:space="1" w:color="auto"/>
          <w:between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NAVN:</w:t>
      </w:r>
    </w:p>
    <w:p w:rsidR="009E6CE3" w:rsidRDefault="009E6CE3" w:rsidP="009E6CE3">
      <w:pPr>
        <w:rPr>
          <w:rFonts w:ascii="Georgia" w:hAnsi="Georgia"/>
          <w:b/>
        </w:rPr>
      </w:pPr>
    </w:p>
    <w:p w:rsidR="009E6CE3" w:rsidRDefault="009E6CE3" w:rsidP="009E6CE3">
      <w:pPr>
        <w:pBdr>
          <w:bottom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ADRESSE:</w:t>
      </w:r>
    </w:p>
    <w:p w:rsidR="009E6CE3" w:rsidRDefault="009E6CE3" w:rsidP="009E6CE3">
      <w:pPr>
        <w:rPr>
          <w:rFonts w:ascii="Georgia" w:hAnsi="Georgia"/>
          <w:b/>
        </w:rPr>
      </w:pPr>
    </w:p>
    <w:p w:rsidR="009E6CE3" w:rsidRPr="009E6CE3" w:rsidRDefault="009E6CE3" w:rsidP="009E6CE3">
      <w:pPr>
        <w:pBdr>
          <w:bottom w:val="single" w:sz="4" w:space="1" w:color="auto"/>
        </w:pBdr>
        <w:rPr>
          <w:rFonts w:ascii="Georgia" w:hAnsi="Georgia"/>
          <w:b/>
        </w:rPr>
      </w:pPr>
      <w:r w:rsidRPr="009E6CE3">
        <w:rPr>
          <w:rFonts w:ascii="Georgia" w:hAnsi="Georgia"/>
          <w:b/>
        </w:rPr>
        <w:t>POSTNUMMER:</w:t>
      </w:r>
      <w:r w:rsidRPr="009E6CE3">
        <w:rPr>
          <w:rFonts w:ascii="Georgia" w:hAnsi="Georgia"/>
          <w:b/>
        </w:rPr>
        <w:tab/>
      </w:r>
      <w:r w:rsidRPr="009E6CE3">
        <w:rPr>
          <w:rFonts w:ascii="Georgia" w:hAnsi="Georgia"/>
          <w:b/>
        </w:rPr>
        <w:tab/>
        <w:t>BY:</w:t>
      </w:r>
    </w:p>
    <w:p w:rsidR="009E6CE3" w:rsidRPr="009E6CE3" w:rsidRDefault="009E6CE3" w:rsidP="009E6CE3">
      <w:pPr>
        <w:rPr>
          <w:rFonts w:ascii="Georgia" w:hAnsi="Georgia"/>
          <w:b/>
        </w:rPr>
      </w:pPr>
    </w:p>
    <w:p w:rsidR="009E6CE3" w:rsidRPr="009E6CE3" w:rsidRDefault="009E6CE3" w:rsidP="009E6CE3">
      <w:pPr>
        <w:pBdr>
          <w:bottom w:val="single" w:sz="4" w:space="1" w:color="auto"/>
        </w:pBdr>
        <w:rPr>
          <w:rFonts w:ascii="Georgia" w:hAnsi="Georgia"/>
          <w:b/>
        </w:rPr>
      </w:pPr>
      <w:r w:rsidRPr="009E6CE3">
        <w:rPr>
          <w:rFonts w:ascii="Georgia" w:hAnsi="Georgia"/>
          <w:b/>
        </w:rPr>
        <w:t>TLF.:</w:t>
      </w:r>
      <w:r w:rsidRPr="009E6CE3">
        <w:rPr>
          <w:rFonts w:ascii="Georgia" w:hAnsi="Georgia"/>
          <w:b/>
        </w:rPr>
        <w:tab/>
      </w:r>
      <w:r w:rsidRPr="009E6CE3">
        <w:rPr>
          <w:rFonts w:ascii="Georgia" w:hAnsi="Georgia"/>
          <w:b/>
        </w:rPr>
        <w:tab/>
      </w:r>
      <w:r w:rsidRPr="009E6CE3">
        <w:rPr>
          <w:rFonts w:ascii="Georgia" w:hAnsi="Georgia"/>
          <w:b/>
        </w:rPr>
        <w:tab/>
        <w:t>E-MAIL:</w:t>
      </w:r>
    </w:p>
    <w:p w:rsidR="009E6CE3" w:rsidRPr="009E6CE3" w:rsidRDefault="009E6CE3" w:rsidP="009E6CE3">
      <w:pPr>
        <w:rPr>
          <w:rFonts w:ascii="Georgia" w:hAnsi="Georgia"/>
          <w:b/>
        </w:rPr>
      </w:pPr>
    </w:p>
    <w:p w:rsidR="009E6CE3" w:rsidRDefault="009E6CE3" w:rsidP="009E6CE3">
      <w:pPr>
        <w:shd w:val="clear" w:color="auto" w:fill="EDEDED" w:themeFill="accent3" w:themeFillTint="33"/>
        <w:rPr>
          <w:rFonts w:ascii="Georgia" w:hAnsi="Georgia"/>
          <w:b/>
        </w:rPr>
      </w:pPr>
      <w:r>
        <w:rPr>
          <w:rFonts w:ascii="Georgia" w:hAnsi="Georgia"/>
          <w:b/>
        </w:rPr>
        <w:t>Jeg erklærer herved på tro og love, at jeg ikke har bestemmende indflydelse</w:t>
      </w:r>
      <w:r>
        <w:rPr>
          <w:rStyle w:val="Fodnotehenvisning"/>
          <w:b/>
        </w:rPr>
        <w:footnoteReference w:id="1"/>
      </w:r>
      <w:r>
        <w:rPr>
          <w:rFonts w:ascii="Georgia" w:hAnsi="Georgia"/>
          <w:b/>
        </w:rPr>
        <w:t xml:space="preserve"> over ejerandele af FKA på en eller flere kvoter ud over satserne for maksimale ejerandele som nævnt i bilag 14, jf. § 93, stk. 1, og de i § 93, stk. 3 - 4, nævnte begrænsninger for ejerandele, jf. § 96, stk. 1 og 3, i reguleringsbekendtgørelsen.</w:t>
      </w:r>
    </w:p>
    <w:p w:rsidR="009E6CE3" w:rsidRDefault="009E6CE3" w:rsidP="009E6CE3">
      <w:pPr>
        <w:shd w:val="clear" w:color="auto" w:fill="EDEDED" w:themeFill="accent3" w:themeFillTint="33"/>
        <w:rPr>
          <w:rFonts w:ascii="Georgia" w:hAnsi="Georgia"/>
          <w:b/>
        </w:rPr>
      </w:pPr>
      <w:r>
        <w:rPr>
          <w:rFonts w:ascii="Georgia" w:hAnsi="Georgia"/>
          <w:b/>
        </w:rPr>
        <w:t>Erklæringen udelukker ikke en allerede gældende undtagelse fra de maksimale satser, jf. § 95 i reguleringsbekendtgørelsen</w:t>
      </w:r>
      <w:r>
        <w:rPr>
          <w:rStyle w:val="Fodnotehenvisning"/>
          <w:b/>
        </w:rPr>
        <w:footnoteReference w:id="2"/>
      </w:r>
      <w:r>
        <w:rPr>
          <w:rFonts w:ascii="Georgia" w:hAnsi="Georgia"/>
          <w:b/>
        </w:rPr>
        <w:t>.</w:t>
      </w:r>
    </w:p>
    <w:p w:rsidR="009E6CE3" w:rsidRDefault="009E6CE3" w:rsidP="009E6CE3">
      <w:pPr>
        <w:shd w:val="clear" w:color="auto" w:fill="EDEDED" w:themeFill="accent3" w:themeFillTint="33"/>
        <w:rPr>
          <w:rFonts w:ascii="Georgia" w:hAnsi="Georgia"/>
          <w:b/>
        </w:rPr>
      </w:pPr>
      <w:r>
        <w:rPr>
          <w:rFonts w:ascii="Georgia" w:hAnsi="Georgia"/>
          <w:b/>
        </w:rPr>
        <w:t>Forsætlig afgivelse af urigtig erklæring kan medføre strafansvar efter fiskerilovgivningen og straffeloven.</w:t>
      </w:r>
    </w:p>
    <w:p w:rsidR="009E6CE3" w:rsidRDefault="009E6CE3" w:rsidP="009E6CE3">
      <w:pPr>
        <w:pBdr>
          <w:bottom w:val="single" w:sz="4" w:space="1" w:color="auto"/>
        </w:pBdr>
        <w:rPr>
          <w:rFonts w:ascii="Georgia" w:hAnsi="Georgia"/>
          <w:b/>
        </w:rPr>
      </w:pPr>
    </w:p>
    <w:p w:rsidR="009E6CE3" w:rsidRDefault="009E6CE3" w:rsidP="009E6CE3">
      <w:pPr>
        <w:pBdr>
          <w:bottom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DATO:</w:t>
      </w:r>
    </w:p>
    <w:p w:rsidR="009E6CE3" w:rsidRDefault="009E6CE3" w:rsidP="009E6CE3">
      <w:pPr>
        <w:rPr>
          <w:rFonts w:ascii="Georgia" w:hAnsi="Georgia"/>
          <w:b/>
        </w:rPr>
      </w:pPr>
    </w:p>
    <w:p w:rsidR="009E6CE3" w:rsidRDefault="009E6CE3" w:rsidP="009E6CE3">
      <w:pPr>
        <w:pBdr>
          <w:bottom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UNDERSKRIFT:</w:t>
      </w:r>
    </w:p>
    <w:p w:rsidR="009E6CE3" w:rsidRDefault="009E6CE3"/>
    <w:sectPr w:rsidR="009E6C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EB" w:rsidRDefault="007B3EEB" w:rsidP="009E6CE3">
      <w:pPr>
        <w:spacing w:after="0" w:line="240" w:lineRule="auto"/>
      </w:pPr>
      <w:r>
        <w:separator/>
      </w:r>
    </w:p>
  </w:endnote>
  <w:endnote w:type="continuationSeparator" w:id="0">
    <w:p w:rsidR="007B3EEB" w:rsidRDefault="007B3EEB" w:rsidP="009E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EB" w:rsidRDefault="007B3EEB" w:rsidP="009E6CE3">
      <w:pPr>
        <w:spacing w:after="0" w:line="240" w:lineRule="auto"/>
      </w:pPr>
      <w:r>
        <w:separator/>
      </w:r>
    </w:p>
  </w:footnote>
  <w:footnote w:type="continuationSeparator" w:id="0">
    <w:p w:rsidR="007B3EEB" w:rsidRDefault="007B3EEB" w:rsidP="009E6CE3">
      <w:pPr>
        <w:spacing w:after="0" w:line="240" w:lineRule="auto"/>
      </w:pPr>
      <w:r>
        <w:continuationSeparator/>
      </w:r>
    </w:p>
  </w:footnote>
  <w:footnote w:id="1">
    <w:p w:rsidR="009E6CE3" w:rsidRDefault="009E6CE3" w:rsidP="009E6CE3">
      <w:pPr>
        <w:pStyle w:val="Fodnotetekst"/>
      </w:pPr>
      <w:r>
        <w:rPr>
          <w:rStyle w:val="Fodnotehenvisning"/>
        </w:rPr>
        <w:footnoteRef/>
      </w:r>
      <w:r>
        <w:t xml:space="preserve"> Bestemmende indflydelse: Mulighed for at træffe bestemmelse af økonomisk og driftsmæssig karakter i forbindelse med fangst og landing samt overdragelse ved salg af kvoteandele og leje af årsmængder, jf. § 13, nr. 4, i bekendtgørelse nr. 961 af 11. juli 2017 om regulering af fiskeriet i 2014-2020 (reguleringsbekendtgørelsen)</w:t>
      </w:r>
    </w:p>
  </w:footnote>
  <w:footnote w:id="2">
    <w:p w:rsidR="009E6CE3" w:rsidRDefault="009E6CE3" w:rsidP="009E6CE3">
      <w:pPr>
        <w:pStyle w:val="Fodnotetekst"/>
      </w:pPr>
      <w:r>
        <w:rPr>
          <w:rStyle w:val="Fodnotehenvisning"/>
        </w:rPr>
        <w:footnoteRef/>
      </w:r>
      <w:r>
        <w:t xml:space="preserve"> Bekendtgørelse nr. 961 af 11. juli 2017 om regulering af fiskeriet i 2014-2020 (reguleringsbekendtgørelsen)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E3"/>
    <w:rsid w:val="0000337B"/>
    <w:rsid w:val="0000400A"/>
    <w:rsid w:val="00005453"/>
    <w:rsid w:val="000060B4"/>
    <w:rsid w:val="00007CF7"/>
    <w:rsid w:val="0001145A"/>
    <w:rsid w:val="000145C5"/>
    <w:rsid w:val="00014B27"/>
    <w:rsid w:val="00020AB7"/>
    <w:rsid w:val="0002427D"/>
    <w:rsid w:val="00025A40"/>
    <w:rsid w:val="000360E1"/>
    <w:rsid w:val="000451FC"/>
    <w:rsid w:val="000459D9"/>
    <w:rsid w:val="00050669"/>
    <w:rsid w:val="00055816"/>
    <w:rsid w:val="00056AD6"/>
    <w:rsid w:val="0005784D"/>
    <w:rsid w:val="000614F6"/>
    <w:rsid w:val="00066FBA"/>
    <w:rsid w:val="000704A2"/>
    <w:rsid w:val="00082A11"/>
    <w:rsid w:val="00082A6D"/>
    <w:rsid w:val="00085252"/>
    <w:rsid w:val="000873D8"/>
    <w:rsid w:val="000909B2"/>
    <w:rsid w:val="00091600"/>
    <w:rsid w:val="0009274D"/>
    <w:rsid w:val="000A38C4"/>
    <w:rsid w:val="000A42FB"/>
    <w:rsid w:val="000A5FD5"/>
    <w:rsid w:val="000B1C7C"/>
    <w:rsid w:val="000B3044"/>
    <w:rsid w:val="000B3C8D"/>
    <w:rsid w:val="000B4442"/>
    <w:rsid w:val="000C7C5E"/>
    <w:rsid w:val="000D1238"/>
    <w:rsid w:val="000D1372"/>
    <w:rsid w:val="000D5C29"/>
    <w:rsid w:val="000E2A67"/>
    <w:rsid w:val="000E2ED3"/>
    <w:rsid w:val="000E358E"/>
    <w:rsid w:val="000E6CEF"/>
    <w:rsid w:val="000F05AC"/>
    <w:rsid w:val="000F36C3"/>
    <w:rsid w:val="001033B2"/>
    <w:rsid w:val="00104E5B"/>
    <w:rsid w:val="00106DB5"/>
    <w:rsid w:val="00107C91"/>
    <w:rsid w:val="00107EB4"/>
    <w:rsid w:val="00111324"/>
    <w:rsid w:val="0011730B"/>
    <w:rsid w:val="00134FB1"/>
    <w:rsid w:val="00135F50"/>
    <w:rsid w:val="0014418C"/>
    <w:rsid w:val="00145032"/>
    <w:rsid w:val="00145C8D"/>
    <w:rsid w:val="0015017A"/>
    <w:rsid w:val="00150A1E"/>
    <w:rsid w:val="00153F41"/>
    <w:rsid w:val="001573FE"/>
    <w:rsid w:val="001653B4"/>
    <w:rsid w:val="0017372D"/>
    <w:rsid w:val="001754F6"/>
    <w:rsid w:val="001803D9"/>
    <w:rsid w:val="0018390E"/>
    <w:rsid w:val="0019080D"/>
    <w:rsid w:val="0019291B"/>
    <w:rsid w:val="00195E91"/>
    <w:rsid w:val="0019672B"/>
    <w:rsid w:val="001A26AC"/>
    <w:rsid w:val="001B40F5"/>
    <w:rsid w:val="001B4A05"/>
    <w:rsid w:val="001B66B1"/>
    <w:rsid w:val="001C194E"/>
    <w:rsid w:val="001C2C78"/>
    <w:rsid w:val="001C3CF3"/>
    <w:rsid w:val="001D7209"/>
    <w:rsid w:val="001E0241"/>
    <w:rsid w:val="001E4488"/>
    <w:rsid w:val="001E63B8"/>
    <w:rsid w:val="001F59A8"/>
    <w:rsid w:val="001F5C75"/>
    <w:rsid w:val="001F5D40"/>
    <w:rsid w:val="001F729E"/>
    <w:rsid w:val="0020288A"/>
    <w:rsid w:val="00202E8A"/>
    <w:rsid w:val="00203171"/>
    <w:rsid w:val="0021383D"/>
    <w:rsid w:val="0021617D"/>
    <w:rsid w:val="002170D1"/>
    <w:rsid w:val="00227CF4"/>
    <w:rsid w:val="00230F47"/>
    <w:rsid w:val="00231F71"/>
    <w:rsid w:val="002342E7"/>
    <w:rsid w:val="0023589C"/>
    <w:rsid w:val="00246FB9"/>
    <w:rsid w:val="002500DF"/>
    <w:rsid w:val="00252A4A"/>
    <w:rsid w:val="00253370"/>
    <w:rsid w:val="00253B82"/>
    <w:rsid w:val="002554CC"/>
    <w:rsid w:val="0026568E"/>
    <w:rsid w:val="00273112"/>
    <w:rsid w:val="00273776"/>
    <w:rsid w:val="002774F0"/>
    <w:rsid w:val="00281541"/>
    <w:rsid w:val="00281BC0"/>
    <w:rsid w:val="0028378D"/>
    <w:rsid w:val="00285DAB"/>
    <w:rsid w:val="00292AF2"/>
    <w:rsid w:val="002A1AD6"/>
    <w:rsid w:val="002A1C9E"/>
    <w:rsid w:val="002A1E05"/>
    <w:rsid w:val="002A2429"/>
    <w:rsid w:val="002A5836"/>
    <w:rsid w:val="002A5C08"/>
    <w:rsid w:val="002A6B27"/>
    <w:rsid w:val="002A7842"/>
    <w:rsid w:val="002B17E0"/>
    <w:rsid w:val="002B262B"/>
    <w:rsid w:val="002B3708"/>
    <w:rsid w:val="002C12CA"/>
    <w:rsid w:val="002C2C2E"/>
    <w:rsid w:val="002C3B1A"/>
    <w:rsid w:val="002C4362"/>
    <w:rsid w:val="002D1555"/>
    <w:rsid w:val="002D1D45"/>
    <w:rsid w:val="002D374D"/>
    <w:rsid w:val="002D475F"/>
    <w:rsid w:val="002D6A88"/>
    <w:rsid w:val="002E486C"/>
    <w:rsid w:val="002E509A"/>
    <w:rsid w:val="002E5243"/>
    <w:rsid w:val="002E64F3"/>
    <w:rsid w:val="002F053C"/>
    <w:rsid w:val="002F146E"/>
    <w:rsid w:val="002F442B"/>
    <w:rsid w:val="002F5604"/>
    <w:rsid w:val="002F6503"/>
    <w:rsid w:val="00304684"/>
    <w:rsid w:val="00327D33"/>
    <w:rsid w:val="003312D3"/>
    <w:rsid w:val="00332E9C"/>
    <w:rsid w:val="003339A6"/>
    <w:rsid w:val="00334C4A"/>
    <w:rsid w:val="00337188"/>
    <w:rsid w:val="00345207"/>
    <w:rsid w:val="003461BD"/>
    <w:rsid w:val="003465E2"/>
    <w:rsid w:val="00350E2C"/>
    <w:rsid w:val="003514F0"/>
    <w:rsid w:val="003551B7"/>
    <w:rsid w:val="00356C41"/>
    <w:rsid w:val="00360EEA"/>
    <w:rsid w:val="0036596A"/>
    <w:rsid w:val="003660B5"/>
    <w:rsid w:val="00367001"/>
    <w:rsid w:val="00370EDF"/>
    <w:rsid w:val="00375EF7"/>
    <w:rsid w:val="00376DCC"/>
    <w:rsid w:val="00386588"/>
    <w:rsid w:val="00391D40"/>
    <w:rsid w:val="00392CEB"/>
    <w:rsid w:val="00394568"/>
    <w:rsid w:val="003960C2"/>
    <w:rsid w:val="003A5000"/>
    <w:rsid w:val="003C1193"/>
    <w:rsid w:val="003C34FA"/>
    <w:rsid w:val="003D17F7"/>
    <w:rsid w:val="003D4AFB"/>
    <w:rsid w:val="003F3021"/>
    <w:rsid w:val="0040721D"/>
    <w:rsid w:val="00413DBF"/>
    <w:rsid w:val="004166B8"/>
    <w:rsid w:val="0042165F"/>
    <w:rsid w:val="00423273"/>
    <w:rsid w:val="00423633"/>
    <w:rsid w:val="00425A7F"/>
    <w:rsid w:val="00430A67"/>
    <w:rsid w:val="00432AB1"/>
    <w:rsid w:val="00443D34"/>
    <w:rsid w:val="0044657C"/>
    <w:rsid w:val="00451210"/>
    <w:rsid w:val="00451BD7"/>
    <w:rsid w:val="00451EAA"/>
    <w:rsid w:val="0045655D"/>
    <w:rsid w:val="0046198E"/>
    <w:rsid w:val="00463946"/>
    <w:rsid w:val="00470506"/>
    <w:rsid w:val="00471B4C"/>
    <w:rsid w:val="004720B6"/>
    <w:rsid w:val="0047629C"/>
    <w:rsid w:val="00480BC6"/>
    <w:rsid w:val="0048193F"/>
    <w:rsid w:val="00490F77"/>
    <w:rsid w:val="004915BB"/>
    <w:rsid w:val="004938CB"/>
    <w:rsid w:val="0049420C"/>
    <w:rsid w:val="00494C6D"/>
    <w:rsid w:val="0049518C"/>
    <w:rsid w:val="004952AD"/>
    <w:rsid w:val="004A050C"/>
    <w:rsid w:val="004A2773"/>
    <w:rsid w:val="004A55A8"/>
    <w:rsid w:val="004B1291"/>
    <w:rsid w:val="004C1207"/>
    <w:rsid w:val="004C2F75"/>
    <w:rsid w:val="004C6B8D"/>
    <w:rsid w:val="004E37B3"/>
    <w:rsid w:val="004E447C"/>
    <w:rsid w:val="004E6D3A"/>
    <w:rsid w:val="004E75A0"/>
    <w:rsid w:val="004F25F2"/>
    <w:rsid w:val="004F3A08"/>
    <w:rsid w:val="004F548F"/>
    <w:rsid w:val="004F6FCB"/>
    <w:rsid w:val="004F7B79"/>
    <w:rsid w:val="0050155B"/>
    <w:rsid w:val="00507BE2"/>
    <w:rsid w:val="00507D8A"/>
    <w:rsid w:val="00511A32"/>
    <w:rsid w:val="0051393B"/>
    <w:rsid w:val="00532CCD"/>
    <w:rsid w:val="00535CC1"/>
    <w:rsid w:val="00537672"/>
    <w:rsid w:val="00547A2B"/>
    <w:rsid w:val="00552DDF"/>
    <w:rsid w:val="00555B40"/>
    <w:rsid w:val="005563E6"/>
    <w:rsid w:val="0055654B"/>
    <w:rsid w:val="005604E2"/>
    <w:rsid w:val="00563656"/>
    <w:rsid w:val="00566597"/>
    <w:rsid w:val="00574E41"/>
    <w:rsid w:val="00576AFD"/>
    <w:rsid w:val="005858DB"/>
    <w:rsid w:val="0058695E"/>
    <w:rsid w:val="00592BE5"/>
    <w:rsid w:val="005A4041"/>
    <w:rsid w:val="005B0A6A"/>
    <w:rsid w:val="005B0E4C"/>
    <w:rsid w:val="005B211E"/>
    <w:rsid w:val="005C164A"/>
    <w:rsid w:val="005D2538"/>
    <w:rsid w:val="005E3AAB"/>
    <w:rsid w:val="005E537A"/>
    <w:rsid w:val="005F097D"/>
    <w:rsid w:val="005F32FB"/>
    <w:rsid w:val="006051F2"/>
    <w:rsid w:val="00607541"/>
    <w:rsid w:val="00615575"/>
    <w:rsid w:val="00620178"/>
    <w:rsid w:val="006205F4"/>
    <w:rsid w:val="00626903"/>
    <w:rsid w:val="0062754C"/>
    <w:rsid w:val="00630CB9"/>
    <w:rsid w:val="00631556"/>
    <w:rsid w:val="00644017"/>
    <w:rsid w:val="006452A3"/>
    <w:rsid w:val="00646415"/>
    <w:rsid w:val="00657F3C"/>
    <w:rsid w:val="00660522"/>
    <w:rsid w:val="00660852"/>
    <w:rsid w:val="006634CD"/>
    <w:rsid w:val="00672AE6"/>
    <w:rsid w:val="00672C3B"/>
    <w:rsid w:val="00677075"/>
    <w:rsid w:val="006818C4"/>
    <w:rsid w:val="006826AA"/>
    <w:rsid w:val="00687129"/>
    <w:rsid w:val="0069540A"/>
    <w:rsid w:val="00697020"/>
    <w:rsid w:val="006A331B"/>
    <w:rsid w:val="006A76F3"/>
    <w:rsid w:val="006B5B83"/>
    <w:rsid w:val="006B5D61"/>
    <w:rsid w:val="006C157B"/>
    <w:rsid w:val="006C1BF6"/>
    <w:rsid w:val="006C4E17"/>
    <w:rsid w:val="006C5373"/>
    <w:rsid w:val="006C7805"/>
    <w:rsid w:val="006D23BE"/>
    <w:rsid w:val="006D3D3E"/>
    <w:rsid w:val="006D6FAD"/>
    <w:rsid w:val="006E5D46"/>
    <w:rsid w:val="006F2968"/>
    <w:rsid w:val="006F2EB7"/>
    <w:rsid w:val="006F38F4"/>
    <w:rsid w:val="00706007"/>
    <w:rsid w:val="00707D98"/>
    <w:rsid w:val="0071035F"/>
    <w:rsid w:val="00710B7A"/>
    <w:rsid w:val="00717F8A"/>
    <w:rsid w:val="00722B54"/>
    <w:rsid w:val="0073240C"/>
    <w:rsid w:val="007353DA"/>
    <w:rsid w:val="00736E45"/>
    <w:rsid w:val="00740D62"/>
    <w:rsid w:val="007426E5"/>
    <w:rsid w:val="0074393D"/>
    <w:rsid w:val="00745B7A"/>
    <w:rsid w:val="0075061B"/>
    <w:rsid w:val="00751BD0"/>
    <w:rsid w:val="0075284E"/>
    <w:rsid w:val="00762720"/>
    <w:rsid w:val="00765D03"/>
    <w:rsid w:val="00766A8E"/>
    <w:rsid w:val="00767C00"/>
    <w:rsid w:val="00772632"/>
    <w:rsid w:val="00780AD8"/>
    <w:rsid w:val="0078194A"/>
    <w:rsid w:val="007844D5"/>
    <w:rsid w:val="007852D7"/>
    <w:rsid w:val="00787E55"/>
    <w:rsid w:val="00790E7D"/>
    <w:rsid w:val="00790F55"/>
    <w:rsid w:val="00792047"/>
    <w:rsid w:val="00792C79"/>
    <w:rsid w:val="007932C6"/>
    <w:rsid w:val="007A0020"/>
    <w:rsid w:val="007B2A12"/>
    <w:rsid w:val="007B3EEB"/>
    <w:rsid w:val="007B6D6E"/>
    <w:rsid w:val="007B7A53"/>
    <w:rsid w:val="007C399A"/>
    <w:rsid w:val="007C4E12"/>
    <w:rsid w:val="007C52D9"/>
    <w:rsid w:val="007C74C9"/>
    <w:rsid w:val="007D0AFC"/>
    <w:rsid w:val="007D1201"/>
    <w:rsid w:val="007E0010"/>
    <w:rsid w:val="007F00C1"/>
    <w:rsid w:val="007F0F49"/>
    <w:rsid w:val="007F14F4"/>
    <w:rsid w:val="007F2B02"/>
    <w:rsid w:val="007F3B37"/>
    <w:rsid w:val="007F523E"/>
    <w:rsid w:val="007F75CC"/>
    <w:rsid w:val="0080622F"/>
    <w:rsid w:val="0080626D"/>
    <w:rsid w:val="00813527"/>
    <w:rsid w:val="008176A8"/>
    <w:rsid w:val="00836BF8"/>
    <w:rsid w:val="008415E2"/>
    <w:rsid w:val="00841AD9"/>
    <w:rsid w:val="00847A53"/>
    <w:rsid w:val="00852515"/>
    <w:rsid w:val="00855067"/>
    <w:rsid w:val="00862828"/>
    <w:rsid w:val="00871A6E"/>
    <w:rsid w:val="0087687E"/>
    <w:rsid w:val="00876E89"/>
    <w:rsid w:val="008819EC"/>
    <w:rsid w:val="00887445"/>
    <w:rsid w:val="00895B87"/>
    <w:rsid w:val="0089636A"/>
    <w:rsid w:val="008A34F8"/>
    <w:rsid w:val="008A6D5C"/>
    <w:rsid w:val="008B03F9"/>
    <w:rsid w:val="008B1BF7"/>
    <w:rsid w:val="008B3831"/>
    <w:rsid w:val="008B4ADA"/>
    <w:rsid w:val="008C5D6E"/>
    <w:rsid w:val="008C72FC"/>
    <w:rsid w:val="008D274B"/>
    <w:rsid w:val="008D423D"/>
    <w:rsid w:val="008D43EA"/>
    <w:rsid w:val="008D7C67"/>
    <w:rsid w:val="008E11A5"/>
    <w:rsid w:val="008E2D8B"/>
    <w:rsid w:val="008E45E9"/>
    <w:rsid w:val="008E4E59"/>
    <w:rsid w:val="008F2D37"/>
    <w:rsid w:val="00900C58"/>
    <w:rsid w:val="00907DE8"/>
    <w:rsid w:val="009177A0"/>
    <w:rsid w:val="00917EB0"/>
    <w:rsid w:val="009209C4"/>
    <w:rsid w:val="00925B8A"/>
    <w:rsid w:val="009260AF"/>
    <w:rsid w:val="00930E3E"/>
    <w:rsid w:val="00935ECB"/>
    <w:rsid w:val="00945E12"/>
    <w:rsid w:val="00947568"/>
    <w:rsid w:val="00950CBC"/>
    <w:rsid w:val="00955856"/>
    <w:rsid w:val="0096351A"/>
    <w:rsid w:val="009646C8"/>
    <w:rsid w:val="00974171"/>
    <w:rsid w:val="00974A0D"/>
    <w:rsid w:val="00974C10"/>
    <w:rsid w:val="0097548F"/>
    <w:rsid w:val="009758BB"/>
    <w:rsid w:val="009842B3"/>
    <w:rsid w:val="00987740"/>
    <w:rsid w:val="00995ADF"/>
    <w:rsid w:val="00996AE4"/>
    <w:rsid w:val="00997847"/>
    <w:rsid w:val="009A13C7"/>
    <w:rsid w:val="009A175E"/>
    <w:rsid w:val="009A20D4"/>
    <w:rsid w:val="009A2E6C"/>
    <w:rsid w:val="009B078C"/>
    <w:rsid w:val="009B38AD"/>
    <w:rsid w:val="009B6040"/>
    <w:rsid w:val="009C0E7F"/>
    <w:rsid w:val="009C6C70"/>
    <w:rsid w:val="009D0938"/>
    <w:rsid w:val="009D236B"/>
    <w:rsid w:val="009D2C94"/>
    <w:rsid w:val="009D6C3C"/>
    <w:rsid w:val="009E6945"/>
    <w:rsid w:val="009E6CE3"/>
    <w:rsid w:val="009F00CB"/>
    <w:rsid w:val="009F0AF4"/>
    <w:rsid w:val="00A05824"/>
    <w:rsid w:val="00A05C7C"/>
    <w:rsid w:val="00A10074"/>
    <w:rsid w:val="00A1151C"/>
    <w:rsid w:val="00A134F3"/>
    <w:rsid w:val="00A22FCB"/>
    <w:rsid w:val="00A2464D"/>
    <w:rsid w:val="00A30279"/>
    <w:rsid w:val="00A3266B"/>
    <w:rsid w:val="00A32D3F"/>
    <w:rsid w:val="00A35087"/>
    <w:rsid w:val="00A431B7"/>
    <w:rsid w:val="00A55E63"/>
    <w:rsid w:val="00A61221"/>
    <w:rsid w:val="00A62509"/>
    <w:rsid w:val="00A66495"/>
    <w:rsid w:val="00A67CD0"/>
    <w:rsid w:val="00A7400B"/>
    <w:rsid w:val="00A74D22"/>
    <w:rsid w:val="00A81FC6"/>
    <w:rsid w:val="00A83147"/>
    <w:rsid w:val="00A8460A"/>
    <w:rsid w:val="00A85DE9"/>
    <w:rsid w:val="00A90E4A"/>
    <w:rsid w:val="00AA0CBA"/>
    <w:rsid w:val="00AA2584"/>
    <w:rsid w:val="00AA6349"/>
    <w:rsid w:val="00AB02E5"/>
    <w:rsid w:val="00AB0B0A"/>
    <w:rsid w:val="00AC5593"/>
    <w:rsid w:val="00AC5CA6"/>
    <w:rsid w:val="00AC618D"/>
    <w:rsid w:val="00AC725D"/>
    <w:rsid w:val="00AD491C"/>
    <w:rsid w:val="00AD6811"/>
    <w:rsid w:val="00AD6D8B"/>
    <w:rsid w:val="00AE14EC"/>
    <w:rsid w:val="00AE1F76"/>
    <w:rsid w:val="00AE55A2"/>
    <w:rsid w:val="00AE5886"/>
    <w:rsid w:val="00AF23FB"/>
    <w:rsid w:val="00AF5CCB"/>
    <w:rsid w:val="00B070A9"/>
    <w:rsid w:val="00B07469"/>
    <w:rsid w:val="00B10A5E"/>
    <w:rsid w:val="00B10DF8"/>
    <w:rsid w:val="00B17A2D"/>
    <w:rsid w:val="00B21036"/>
    <w:rsid w:val="00B23003"/>
    <w:rsid w:val="00B30937"/>
    <w:rsid w:val="00B30C85"/>
    <w:rsid w:val="00B318B2"/>
    <w:rsid w:val="00B368F0"/>
    <w:rsid w:val="00B370A5"/>
    <w:rsid w:val="00B409A3"/>
    <w:rsid w:val="00B4232F"/>
    <w:rsid w:val="00B47526"/>
    <w:rsid w:val="00B53DFD"/>
    <w:rsid w:val="00B549E1"/>
    <w:rsid w:val="00B5520A"/>
    <w:rsid w:val="00B5702C"/>
    <w:rsid w:val="00B64648"/>
    <w:rsid w:val="00B748B6"/>
    <w:rsid w:val="00B755F1"/>
    <w:rsid w:val="00B76163"/>
    <w:rsid w:val="00B80A5D"/>
    <w:rsid w:val="00B8119E"/>
    <w:rsid w:val="00B83209"/>
    <w:rsid w:val="00B84E0C"/>
    <w:rsid w:val="00B855EF"/>
    <w:rsid w:val="00B90914"/>
    <w:rsid w:val="00B93A9D"/>
    <w:rsid w:val="00B94B45"/>
    <w:rsid w:val="00BA28E7"/>
    <w:rsid w:val="00BA2984"/>
    <w:rsid w:val="00BA3140"/>
    <w:rsid w:val="00BA44AA"/>
    <w:rsid w:val="00BA60F8"/>
    <w:rsid w:val="00BB38FF"/>
    <w:rsid w:val="00BB5A76"/>
    <w:rsid w:val="00BC10DA"/>
    <w:rsid w:val="00BC2788"/>
    <w:rsid w:val="00BC5E54"/>
    <w:rsid w:val="00BD4405"/>
    <w:rsid w:val="00BE3699"/>
    <w:rsid w:val="00BF2762"/>
    <w:rsid w:val="00BF3511"/>
    <w:rsid w:val="00BF6E2E"/>
    <w:rsid w:val="00C01B7F"/>
    <w:rsid w:val="00C03770"/>
    <w:rsid w:val="00C051EB"/>
    <w:rsid w:val="00C07159"/>
    <w:rsid w:val="00C07D61"/>
    <w:rsid w:val="00C16225"/>
    <w:rsid w:val="00C17222"/>
    <w:rsid w:val="00C20AA7"/>
    <w:rsid w:val="00C227FF"/>
    <w:rsid w:val="00C22874"/>
    <w:rsid w:val="00C22F58"/>
    <w:rsid w:val="00C262AB"/>
    <w:rsid w:val="00C26522"/>
    <w:rsid w:val="00C276D6"/>
    <w:rsid w:val="00C27796"/>
    <w:rsid w:val="00C3113B"/>
    <w:rsid w:val="00C3149E"/>
    <w:rsid w:val="00C32183"/>
    <w:rsid w:val="00C322EC"/>
    <w:rsid w:val="00C34659"/>
    <w:rsid w:val="00C35EFE"/>
    <w:rsid w:val="00C3710A"/>
    <w:rsid w:val="00C4166F"/>
    <w:rsid w:val="00C4184D"/>
    <w:rsid w:val="00C433C4"/>
    <w:rsid w:val="00C4438F"/>
    <w:rsid w:val="00C4535C"/>
    <w:rsid w:val="00C46B43"/>
    <w:rsid w:val="00C52DD3"/>
    <w:rsid w:val="00C61B9F"/>
    <w:rsid w:val="00C732BD"/>
    <w:rsid w:val="00C806EC"/>
    <w:rsid w:val="00C837B4"/>
    <w:rsid w:val="00C849B9"/>
    <w:rsid w:val="00C86A66"/>
    <w:rsid w:val="00C87C00"/>
    <w:rsid w:val="00C92DF6"/>
    <w:rsid w:val="00C948EF"/>
    <w:rsid w:val="00CA63DD"/>
    <w:rsid w:val="00CB7038"/>
    <w:rsid w:val="00CB7BDE"/>
    <w:rsid w:val="00CC1484"/>
    <w:rsid w:val="00CC1695"/>
    <w:rsid w:val="00CC2E75"/>
    <w:rsid w:val="00CD0DE7"/>
    <w:rsid w:val="00CD16CC"/>
    <w:rsid w:val="00CD1FE7"/>
    <w:rsid w:val="00CE0DCA"/>
    <w:rsid w:val="00CE271A"/>
    <w:rsid w:val="00CE4D3F"/>
    <w:rsid w:val="00CE7EF8"/>
    <w:rsid w:val="00CF2412"/>
    <w:rsid w:val="00CF34A7"/>
    <w:rsid w:val="00D13720"/>
    <w:rsid w:val="00D21C3A"/>
    <w:rsid w:val="00D2247B"/>
    <w:rsid w:val="00D334CD"/>
    <w:rsid w:val="00D3449B"/>
    <w:rsid w:val="00D354FD"/>
    <w:rsid w:val="00D35802"/>
    <w:rsid w:val="00D4179A"/>
    <w:rsid w:val="00D456C7"/>
    <w:rsid w:val="00D47C16"/>
    <w:rsid w:val="00D47E7C"/>
    <w:rsid w:val="00D52C89"/>
    <w:rsid w:val="00D5327D"/>
    <w:rsid w:val="00D61AAF"/>
    <w:rsid w:val="00D62B08"/>
    <w:rsid w:val="00D6752D"/>
    <w:rsid w:val="00D72BC3"/>
    <w:rsid w:val="00D74FB0"/>
    <w:rsid w:val="00D83EB5"/>
    <w:rsid w:val="00D94E1E"/>
    <w:rsid w:val="00DA10DF"/>
    <w:rsid w:val="00DA113A"/>
    <w:rsid w:val="00DA16AA"/>
    <w:rsid w:val="00DA7E49"/>
    <w:rsid w:val="00DB5261"/>
    <w:rsid w:val="00DB5A21"/>
    <w:rsid w:val="00DC022E"/>
    <w:rsid w:val="00DC18D7"/>
    <w:rsid w:val="00DC37DC"/>
    <w:rsid w:val="00DC4FC7"/>
    <w:rsid w:val="00DC618A"/>
    <w:rsid w:val="00DD18BC"/>
    <w:rsid w:val="00DD60B1"/>
    <w:rsid w:val="00DE22B9"/>
    <w:rsid w:val="00DE3F69"/>
    <w:rsid w:val="00DE5889"/>
    <w:rsid w:val="00DE65E5"/>
    <w:rsid w:val="00DF28CC"/>
    <w:rsid w:val="00DF7961"/>
    <w:rsid w:val="00E00360"/>
    <w:rsid w:val="00E005D7"/>
    <w:rsid w:val="00E06198"/>
    <w:rsid w:val="00E16E7B"/>
    <w:rsid w:val="00E263E5"/>
    <w:rsid w:val="00E27B50"/>
    <w:rsid w:val="00E3002F"/>
    <w:rsid w:val="00E346F7"/>
    <w:rsid w:val="00E365D3"/>
    <w:rsid w:val="00E41921"/>
    <w:rsid w:val="00E4379A"/>
    <w:rsid w:val="00E46CD4"/>
    <w:rsid w:val="00E51556"/>
    <w:rsid w:val="00E53EB7"/>
    <w:rsid w:val="00E55B11"/>
    <w:rsid w:val="00E55D31"/>
    <w:rsid w:val="00E577FA"/>
    <w:rsid w:val="00E61AD7"/>
    <w:rsid w:val="00E61DC7"/>
    <w:rsid w:val="00E61FA2"/>
    <w:rsid w:val="00E63F6F"/>
    <w:rsid w:val="00E66E24"/>
    <w:rsid w:val="00E67333"/>
    <w:rsid w:val="00E72267"/>
    <w:rsid w:val="00E836E4"/>
    <w:rsid w:val="00E92859"/>
    <w:rsid w:val="00E92D99"/>
    <w:rsid w:val="00E93724"/>
    <w:rsid w:val="00E94FEA"/>
    <w:rsid w:val="00E97336"/>
    <w:rsid w:val="00EA1834"/>
    <w:rsid w:val="00EA1B41"/>
    <w:rsid w:val="00EA32ED"/>
    <w:rsid w:val="00EB1441"/>
    <w:rsid w:val="00EB3168"/>
    <w:rsid w:val="00EB51C4"/>
    <w:rsid w:val="00EB6E95"/>
    <w:rsid w:val="00EC1557"/>
    <w:rsid w:val="00EC3BD6"/>
    <w:rsid w:val="00EC4442"/>
    <w:rsid w:val="00EC6C25"/>
    <w:rsid w:val="00EE0C44"/>
    <w:rsid w:val="00EE5FAA"/>
    <w:rsid w:val="00EF0872"/>
    <w:rsid w:val="00EF13AB"/>
    <w:rsid w:val="00EF14F0"/>
    <w:rsid w:val="00F01148"/>
    <w:rsid w:val="00F0661E"/>
    <w:rsid w:val="00F104E4"/>
    <w:rsid w:val="00F15EC9"/>
    <w:rsid w:val="00F17F71"/>
    <w:rsid w:val="00F22508"/>
    <w:rsid w:val="00F23EC9"/>
    <w:rsid w:val="00F332AE"/>
    <w:rsid w:val="00F333A7"/>
    <w:rsid w:val="00F36998"/>
    <w:rsid w:val="00F37DE0"/>
    <w:rsid w:val="00F428FE"/>
    <w:rsid w:val="00F42921"/>
    <w:rsid w:val="00F6381C"/>
    <w:rsid w:val="00F65AC0"/>
    <w:rsid w:val="00F6774C"/>
    <w:rsid w:val="00F67EFE"/>
    <w:rsid w:val="00F70F68"/>
    <w:rsid w:val="00F72D0D"/>
    <w:rsid w:val="00F732BB"/>
    <w:rsid w:val="00F73340"/>
    <w:rsid w:val="00F73484"/>
    <w:rsid w:val="00F75517"/>
    <w:rsid w:val="00F765C3"/>
    <w:rsid w:val="00F8725F"/>
    <w:rsid w:val="00F925C0"/>
    <w:rsid w:val="00F94087"/>
    <w:rsid w:val="00FC0B94"/>
    <w:rsid w:val="00FC45FB"/>
    <w:rsid w:val="00FD3E13"/>
    <w:rsid w:val="00FE0C9D"/>
    <w:rsid w:val="00FE19ED"/>
    <w:rsid w:val="00FE6184"/>
    <w:rsid w:val="00FF0AA4"/>
    <w:rsid w:val="00FF1539"/>
    <w:rsid w:val="00FF5F3A"/>
    <w:rsid w:val="00FF6D69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FE02F-9782-4BE0-8619-6E1C7445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CE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"/>
    <w:semiHidden/>
    <w:unhideWhenUsed/>
    <w:rsid w:val="009E6CE3"/>
    <w:rPr>
      <w:rFonts w:ascii="Georgia" w:eastAsia="Times New Roman" w:hAnsi="Georgia" w:cs="Times New Roman"/>
      <w:sz w:val="16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9E6CE3"/>
    <w:rPr>
      <w:rFonts w:ascii="Georgia" w:eastAsia="Times New Roman" w:hAnsi="Georgia" w:cs="Times New Roman"/>
      <w:sz w:val="16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E6CE3"/>
    <w:rPr>
      <w:rFonts w:ascii="Arial" w:hAnsi="Arial" w:cs="Arial" w:hint="default"/>
      <w:sz w:val="22"/>
      <w:vertAlign w:val="superscript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 Andersen (NaturErhvervstyrelsen)</dc:creator>
  <cp:keywords/>
  <dc:description/>
  <cp:lastModifiedBy>Oliver de Mylius (LFST)</cp:lastModifiedBy>
  <cp:revision>2</cp:revision>
  <dcterms:created xsi:type="dcterms:W3CDTF">2017-11-27T15:39:00Z</dcterms:created>
  <dcterms:modified xsi:type="dcterms:W3CDTF">2017-11-27T15:39:00Z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