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59" w:rsidRDefault="00631659" w:rsidP="0063165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Ansøgning om tilladelse til at drive erhvervsmæssigt fiskeri efter</w:t>
      </w:r>
    </w:p>
    <w:p w:rsidR="00631659" w:rsidRDefault="00631659" w:rsidP="00631659">
      <w:pPr>
        <w:jc w:val="center"/>
      </w:pPr>
      <w:r>
        <w:rPr>
          <w:b/>
          <w:sz w:val="28"/>
        </w:rPr>
        <w:t>hesterejer ved den jyske vestkyst</w:t>
      </w:r>
      <w:r>
        <w:rPr>
          <w:rStyle w:val="Fodnotehenvisning"/>
          <w:b/>
        </w:rPr>
        <w:footnoteReference w:id="1"/>
      </w:r>
    </w:p>
    <w:p w:rsidR="00631659" w:rsidRDefault="00631659" w:rsidP="00631659"/>
    <w:p w:rsidR="00631659" w:rsidRDefault="00631659" w:rsidP="00631659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10"/>
        <w:gridCol w:w="1774"/>
        <w:gridCol w:w="776"/>
        <w:gridCol w:w="642"/>
        <w:gridCol w:w="1843"/>
      </w:tblGrid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  <w:shd w:val="pct30" w:color="auto" w:fill="FFFFFF"/>
          </w:tcPr>
          <w:p w:rsidR="00631659" w:rsidRDefault="00631659" w:rsidP="00631659">
            <w:pPr>
              <w:numPr>
                <w:ilvl w:val="0"/>
                <w:numId w:val="3"/>
              </w:numPr>
              <w:contextualSpacing w:val="0"/>
              <w:rPr>
                <w:b/>
              </w:rPr>
            </w:pPr>
            <w:r>
              <w:rPr>
                <w:b/>
              </w:rPr>
              <w:t>Ansøger (person)</w:t>
            </w:r>
            <w:r>
              <w:rPr>
                <w:rStyle w:val="Fodnotehenvisning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  <w:tc>
          <w:tcPr>
            <w:tcW w:w="5245" w:type="dxa"/>
            <w:gridSpan w:val="5"/>
            <w:shd w:val="pct30" w:color="auto" w:fill="FFFFFF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Navn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CPR.nr.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Adresse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By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Telefon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59"/>
        </w:trPr>
        <w:tc>
          <w:tcPr>
            <w:tcW w:w="4820" w:type="dxa"/>
            <w:gridSpan w:val="2"/>
            <w:tcBorders>
              <w:bottom w:val="nil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Godkendt som erhvervsfisker den: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631659" w:rsidRDefault="00631659" w:rsidP="00F36548"/>
        </w:tc>
      </w:tr>
      <w:tr w:rsidR="00631659" w:rsidTr="00631659">
        <w:trPr>
          <w:trHeight w:hRule="exact" w:val="435"/>
        </w:trPr>
        <w:tc>
          <w:tcPr>
            <w:tcW w:w="4820" w:type="dxa"/>
            <w:gridSpan w:val="2"/>
            <w:shd w:val="pct30" w:color="auto" w:fill="FFFFFF"/>
          </w:tcPr>
          <w:p w:rsidR="00631659" w:rsidRDefault="00631659" w:rsidP="00631659">
            <w:pPr>
              <w:numPr>
                <w:ilvl w:val="0"/>
                <w:numId w:val="4"/>
              </w:numPr>
              <w:contextualSpacing w:val="0"/>
              <w:rPr>
                <w:b/>
              </w:rPr>
            </w:pPr>
            <w:r>
              <w:rPr>
                <w:b/>
              </w:rPr>
              <w:t>Ansøger (selskab):</w:t>
            </w:r>
          </w:p>
        </w:tc>
        <w:tc>
          <w:tcPr>
            <w:tcW w:w="5245" w:type="dxa"/>
            <w:gridSpan w:val="5"/>
            <w:shd w:val="pct30" w:color="auto" w:fill="FFFFFF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Navn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CVR.nr.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Adresse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4820" w:type="dxa"/>
            <w:gridSpan w:val="2"/>
            <w:tcBorders>
              <w:bottom w:val="nil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tabs>
                <w:tab w:val="clear" w:pos="792"/>
                <w:tab w:val="num" w:pos="851"/>
              </w:tabs>
              <w:contextualSpacing w:val="0"/>
            </w:pPr>
            <w:r>
              <w:t>By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631659" w:rsidRDefault="00631659" w:rsidP="00F36548"/>
        </w:tc>
      </w:tr>
      <w:tr w:rsidR="00631659" w:rsidTr="00631659">
        <w:trPr>
          <w:trHeight w:hRule="exact" w:val="321"/>
        </w:trPr>
        <w:tc>
          <w:tcPr>
            <w:tcW w:w="4820" w:type="dxa"/>
            <w:gridSpan w:val="2"/>
            <w:tcBorders>
              <w:bottom w:val="nil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Telefon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Godkendelsesdato</w:t>
            </w:r>
            <w:r>
              <w:rPr>
                <w:rStyle w:val="Fodnotehenvisning"/>
              </w:rPr>
              <w:footnoteReference w:id="3"/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1659" w:rsidRDefault="00631659" w:rsidP="00F36548"/>
        </w:tc>
      </w:tr>
      <w:tr w:rsidR="00631659" w:rsidTr="00631659">
        <w:trPr>
          <w:cantSplit/>
          <w:trHeight w:hRule="exact" w:val="761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Oplysning om selskabets aktionærer, anpartshavere og deres andel af selskabets kapital:</w:t>
            </w:r>
          </w:p>
        </w:tc>
      </w:tr>
      <w:tr w:rsidR="00631659" w:rsidTr="00631659">
        <w:trPr>
          <w:cantSplit/>
          <w:trHeight w:val="4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  <w:r>
              <w:rPr>
                <w:b/>
                <w:sz w:val="22"/>
              </w:rPr>
              <w:t>Aktionær/Anpartshaver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Andel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jc w:val="center"/>
            </w:pPr>
            <w:r>
              <w:rPr>
                <w:b/>
                <w:sz w:val="22"/>
              </w:rPr>
              <w:t>Registreret erhvervsfisker JA/NEJ</w:t>
            </w:r>
          </w:p>
        </w:tc>
      </w:tr>
      <w:tr w:rsidR="00631659" w:rsidTr="00631659">
        <w:trPr>
          <w:cantSplit/>
          <w:trHeight w:val="4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rPr>
                <w:sz w:val="22"/>
              </w:rPr>
            </w:pPr>
            <w:r>
              <w:rPr>
                <w:sz w:val="22"/>
              </w:rPr>
              <w:t>a)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</w:tr>
      <w:tr w:rsidR="00631659" w:rsidTr="00631659">
        <w:trPr>
          <w:cantSplit/>
          <w:trHeight w:val="4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</w:tr>
      <w:tr w:rsidR="00631659" w:rsidTr="00631659">
        <w:trPr>
          <w:cantSplit/>
          <w:trHeight w:val="4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659" w:rsidRDefault="00631659" w:rsidP="00F36548">
            <w:pPr>
              <w:tabs>
                <w:tab w:val="left" w:pos="498"/>
              </w:tabs>
              <w:ind w:firstLine="356"/>
              <w:rPr>
                <w:sz w:val="22"/>
              </w:rPr>
            </w:pPr>
          </w:p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pct30" w:color="auto" w:fill="FFFFFF"/>
          </w:tcPr>
          <w:p w:rsidR="00631659" w:rsidRDefault="00631659" w:rsidP="00631659">
            <w:pPr>
              <w:numPr>
                <w:ilvl w:val="0"/>
                <w:numId w:val="4"/>
              </w:numPr>
              <w:contextualSpacing w:val="0"/>
              <w:rPr>
                <w:b/>
              </w:rPr>
            </w:pPr>
            <w:r>
              <w:rPr>
                <w:b/>
              </w:rPr>
              <w:t>Fartøjsfører</w:t>
            </w:r>
            <w:r>
              <w:rPr>
                <w:rStyle w:val="Fodnotehenvisning"/>
                <w:b/>
              </w:rPr>
              <w:footnoteReference w:id="4"/>
            </w:r>
            <w:r>
              <w:rPr>
                <w:b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shd w:val="pct30" w:color="auto" w:fill="FFFFFF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Navn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  <w:tcBorders>
              <w:bottom w:val="nil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Adresse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631659" w:rsidRDefault="00631659" w:rsidP="00F36548"/>
        </w:tc>
      </w:tr>
      <w:tr w:rsidR="00631659" w:rsidTr="00631659">
        <w:trPr>
          <w:cantSplit/>
          <w:trHeight w:hRule="exact" w:val="362"/>
        </w:trPr>
        <w:tc>
          <w:tcPr>
            <w:tcW w:w="4820" w:type="dxa"/>
            <w:gridSpan w:val="2"/>
            <w:tcBorders>
              <w:bottom w:val="nil"/>
            </w:tcBorders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By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31659" w:rsidRDefault="00631659" w:rsidP="00F36548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pct30" w:color="auto" w:fill="FFFFFF"/>
          </w:tcPr>
          <w:p w:rsidR="00631659" w:rsidRDefault="00631659" w:rsidP="00631659">
            <w:pPr>
              <w:numPr>
                <w:ilvl w:val="0"/>
                <w:numId w:val="4"/>
              </w:num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Fartøjsoplysninger: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shd w:val="pct30" w:color="auto" w:fill="FFFFFF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Havnekendingsnummer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Navn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Radiokaldesignal eller ftj.nr.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Længde overalt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Bredde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Dybde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BRT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BT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Motoreffekt i kW</w:t>
            </w:r>
            <w:r>
              <w:rPr>
                <w:rStyle w:val="Fodnotehenvisning"/>
              </w:rPr>
              <w:footnoteReference w:id="5"/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hRule="exact" w:val="360"/>
        </w:trPr>
        <w:tc>
          <w:tcPr>
            <w:tcW w:w="4820" w:type="dxa"/>
            <w:gridSpan w:val="2"/>
          </w:tcPr>
          <w:p w:rsidR="00631659" w:rsidRDefault="00631659" w:rsidP="00631659">
            <w:pPr>
              <w:numPr>
                <w:ilvl w:val="1"/>
                <w:numId w:val="4"/>
              </w:numPr>
              <w:contextualSpacing w:val="0"/>
            </w:pPr>
            <w:r>
              <w:t>Byggeår</w:t>
            </w:r>
          </w:p>
        </w:tc>
        <w:tc>
          <w:tcPr>
            <w:tcW w:w="5245" w:type="dxa"/>
            <w:gridSpan w:val="5"/>
          </w:tcPr>
          <w:p w:rsidR="00631659" w:rsidRDefault="00631659" w:rsidP="00F36548"/>
        </w:tc>
      </w:tr>
      <w:tr w:rsidR="00631659" w:rsidTr="00631659">
        <w:trPr>
          <w:cantSplit/>
          <w:trHeight w:val="47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31659" w:rsidRDefault="00631659" w:rsidP="00F36548">
            <w:pPr>
              <w:rPr>
                <w:b/>
              </w:rPr>
            </w:pPr>
            <w:r>
              <w:rPr>
                <w:b/>
              </w:rPr>
              <w:t>5.    Fiskerioplysninger.</w:t>
            </w:r>
          </w:p>
        </w:tc>
      </w:tr>
      <w:tr w:rsidR="00631659" w:rsidTr="00631659">
        <w:trPr>
          <w:cantSplit/>
          <w:trHeight w:val="1012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631659" w:rsidRDefault="00631659" w:rsidP="00F36548">
            <w:pPr>
              <w:tabs>
                <w:tab w:val="left" w:pos="1134"/>
              </w:tabs>
              <w:ind w:left="497" w:hanging="497"/>
            </w:pPr>
            <w:r>
              <w:t>Anfør om fartøjet skal anvendes til (sæt et kryds):</w:t>
            </w:r>
          </w:p>
          <w:p w:rsidR="00631659" w:rsidRDefault="00631659" w:rsidP="00F36548">
            <w:pPr>
              <w:tabs>
                <w:tab w:val="left" w:pos="1134"/>
              </w:tabs>
              <w:ind w:left="497" w:hanging="497"/>
            </w:pPr>
          </w:p>
          <w:p w:rsidR="00631659" w:rsidRDefault="00631659" w:rsidP="00F36548">
            <w:pPr>
              <w:tabs>
                <w:tab w:val="left" w:pos="1134"/>
              </w:tabs>
              <w:ind w:left="497" w:hanging="497"/>
              <w:rPr>
                <w:sz w:val="22"/>
              </w:rPr>
            </w:pPr>
            <w:r>
              <w:rPr>
                <w:sz w:val="22"/>
              </w:rPr>
              <w:t>___  a) udelukkende fiskeri efter hesterejer eller ___  b) såvel fiskeri efter andre arter end hesterejer</w:t>
            </w:r>
          </w:p>
        </w:tc>
      </w:tr>
      <w:tr w:rsidR="00631659" w:rsidTr="00631659">
        <w:tc>
          <w:tcPr>
            <w:tcW w:w="10065" w:type="dxa"/>
            <w:gridSpan w:val="7"/>
            <w:shd w:val="pct30" w:color="auto" w:fill="FFFFFF"/>
          </w:tcPr>
          <w:p w:rsidR="00631659" w:rsidRDefault="00631659" w:rsidP="00F36548">
            <w:pPr>
              <w:rPr>
                <w:b/>
              </w:rPr>
            </w:pPr>
            <w:r>
              <w:rPr>
                <w:b/>
              </w:rPr>
              <w:t>6.    Ansøgers nuværende fiskerflåde</w:t>
            </w:r>
            <w:r>
              <w:rPr>
                <w:rStyle w:val="Fodnotehenvisning"/>
                <w:b/>
              </w:rPr>
              <w:footnoteReference w:id="6"/>
            </w:r>
            <w:r>
              <w:rPr>
                <w:b/>
              </w:rPr>
              <w:t>.</w:t>
            </w:r>
          </w:p>
        </w:tc>
      </w:tr>
      <w:tr w:rsidR="00631659" w:rsidTr="00631659">
        <w:trPr>
          <w:trHeight w:val="760"/>
        </w:trPr>
        <w:tc>
          <w:tcPr>
            <w:tcW w:w="10065" w:type="dxa"/>
            <w:gridSpan w:val="7"/>
          </w:tcPr>
          <w:p w:rsidR="00631659" w:rsidRDefault="00631659" w:rsidP="00F36548">
            <w:pPr>
              <w:rPr>
                <w:sz w:val="18"/>
              </w:rPr>
            </w:pPr>
          </w:p>
        </w:tc>
      </w:tr>
      <w:tr w:rsidR="00631659" w:rsidTr="00631659">
        <w:trPr>
          <w:trHeight w:val="983"/>
        </w:trPr>
        <w:tc>
          <w:tcPr>
            <w:tcW w:w="10065" w:type="dxa"/>
            <w:gridSpan w:val="7"/>
          </w:tcPr>
          <w:p w:rsidR="00631659" w:rsidRDefault="00631659" w:rsidP="00F36548">
            <w:pPr>
              <w:rPr>
                <w:sz w:val="18"/>
              </w:rPr>
            </w:pPr>
            <w:r>
              <w:rPr>
                <w:sz w:val="18"/>
              </w:rPr>
              <w:t>A (navn på ansøger)</w:t>
            </w:r>
          </w:p>
          <w:p w:rsidR="00631659" w:rsidRDefault="00631659" w:rsidP="00F36548"/>
        </w:tc>
      </w:tr>
      <w:tr w:rsidR="00631659" w:rsidTr="00631659">
        <w:trPr>
          <w:trHeight w:val="699"/>
        </w:trPr>
        <w:tc>
          <w:tcPr>
            <w:tcW w:w="10065" w:type="dxa"/>
            <w:gridSpan w:val="7"/>
            <w:tcBorders>
              <w:bottom w:val="nil"/>
            </w:tcBorders>
          </w:tcPr>
          <w:p w:rsidR="00631659" w:rsidRDefault="00631659" w:rsidP="00F36548">
            <w:r>
              <w:rPr>
                <w:sz w:val="18"/>
              </w:rPr>
              <w:t>B (navn på ansøger)</w:t>
            </w:r>
          </w:p>
          <w:p w:rsidR="00631659" w:rsidRDefault="00631659" w:rsidP="00F36548"/>
        </w:tc>
      </w:tr>
      <w:tr w:rsidR="00631659" w:rsidTr="00631659">
        <w:trPr>
          <w:trHeight w:val="707"/>
        </w:trPr>
        <w:tc>
          <w:tcPr>
            <w:tcW w:w="10065" w:type="dxa"/>
            <w:gridSpan w:val="7"/>
            <w:tcBorders>
              <w:top w:val="nil"/>
            </w:tcBorders>
          </w:tcPr>
          <w:p w:rsidR="00631659" w:rsidRDefault="00631659" w:rsidP="00F36548">
            <w:r>
              <w:t>ejer følgende fiskerfartøjer eller andel i følgende fiskerfartøjer eller deltager i et selskab eller lignende, der helt eller delvis ejer følgende fiskerfartøjer:</w:t>
            </w:r>
          </w:p>
        </w:tc>
      </w:tr>
      <w:tr w:rsidR="00631659" w:rsidTr="00631659">
        <w:trPr>
          <w:trHeight w:hRule="exact" w:val="546"/>
        </w:trPr>
        <w:tc>
          <w:tcPr>
            <w:tcW w:w="2694" w:type="dxa"/>
            <w:shd w:val="pct30" w:color="auto" w:fill="FFFFFF"/>
          </w:tcPr>
          <w:p w:rsidR="00631659" w:rsidRDefault="00631659" w:rsidP="00F365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Havnekendingsnummer</w:t>
            </w:r>
          </w:p>
        </w:tc>
        <w:tc>
          <w:tcPr>
            <w:tcW w:w="2336" w:type="dxa"/>
            <w:gridSpan w:val="2"/>
            <w:shd w:val="pct30" w:color="auto" w:fill="FFFFFF"/>
          </w:tcPr>
          <w:p w:rsidR="00631659" w:rsidRDefault="00631659" w:rsidP="00F36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Fartøjsnavn</w:t>
            </w:r>
          </w:p>
        </w:tc>
        <w:tc>
          <w:tcPr>
            <w:tcW w:w="2550" w:type="dxa"/>
            <w:gridSpan w:val="2"/>
            <w:shd w:val="pct30" w:color="auto" w:fill="FFFFFF"/>
          </w:tcPr>
          <w:p w:rsidR="00631659" w:rsidRDefault="00631659" w:rsidP="00F365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Radiokaldesignal eller ftj.nr.</w:t>
            </w:r>
          </w:p>
        </w:tc>
        <w:tc>
          <w:tcPr>
            <w:tcW w:w="2485" w:type="dxa"/>
            <w:gridSpan w:val="2"/>
            <w:shd w:val="pct30" w:color="auto" w:fill="FFFFFF"/>
          </w:tcPr>
          <w:p w:rsidR="00631659" w:rsidRDefault="00631659" w:rsidP="00F36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EF.nr.</w:t>
            </w:r>
          </w:p>
        </w:tc>
      </w:tr>
      <w:tr w:rsidR="00631659" w:rsidTr="00631659">
        <w:trPr>
          <w:trHeight w:hRule="exact" w:val="360"/>
        </w:trPr>
        <w:tc>
          <w:tcPr>
            <w:tcW w:w="2694" w:type="dxa"/>
          </w:tcPr>
          <w:p w:rsidR="00631659" w:rsidRDefault="00631659" w:rsidP="00F36548"/>
        </w:tc>
        <w:tc>
          <w:tcPr>
            <w:tcW w:w="2336" w:type="dxa"/>
            <w:gridSpan w:val="2"/>
          </w:tcPr>
          <w:p w:rsidR="00631659" w:rsidRDefault="00631659" w:rsidP="00F36548"/>
        </w:tc>
        <w:tc>
          <w:tcPr>
            <w:tcW w:w="2550" w:type="dxa"/>
            <w:gridSpan w:val="2"/>
          </w:tcPr>
          <w:p w:rsidR="00631659" w:rsidRDefault="00631659" w:rsidP="00F36548"/>
        </w:tc>
        <w:tc>
          <w:tcPr>
            <w:tcW w:w="2485" w:type="dxa"/>
            <w:gridSpan w:val="2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2694" w:type="dxa"/>
          </w:tcPr>
          <w:p w:rsidR="00631659" w:rsidRDefault="00631659" w:rsidP="00F36548"/>
        </w:tc>
        <w:tc>
          <w:tcPr>
            <w:tcW w:w="2336" w:type="dxa"/>
            <w:gridSpan w:val="2"/>
          </w:tcPr>
          <w:p w:rsidR="00631659" w:rsidRDefault="00631659" w:rsidP="00F36548"/>
        </w:tc>
        <w:tc>
          <w:tcPr>
            <w:tcW w:w="2550" w:type="dxa"/>
            <w:gridSpan w:val="2"/>
          </w:tcPr>
          <w:p w:rsidR="00631659" w:rsidRDefault="00631659" w:rsidP="00F36548"/>
        </w:tc>
        <w:tc>
          <w:tcPr>
            <w:tcW w:w="2485" w:type="dxa"/>
            <w:gridSpan w:val="2"/>
          </w:tcPr>
          <w:p w:rsidR="00631659" w:rsidRDefault="00631659" w:rsidP="00F36548"/>
        </w:tc>
      </w:tr>
      <w:tr w:rsidR="00631659" w:rsidTr="00631659">
        <w:trPr>
          <w:trHeight w:hRule="exact" w:val="360"/>
        </w:trPr>
        <w:tc>
          <w:tcPr>
            <w:tcW w:w="2694" w:type="dxa"/>
          </w:tcPr>
          <w:p w:rsidR="00631659" w:rsidRDefault="00631659" w:rsidP="00F36548"/>
        </w:tc>
        <w:tc>
          <w:tcPr>
            <w:tcW w:w="2336" w:type="dxa"/>
            <w:gridSpan w:val="2"/>
          </w:tcPr>
          <w:p w:rsidR="00631659" w:rsidRDefault="00631659" w:rsidP="00F36548"/>
        </w:tc>
        <w:tc>
          <w:tcPr>
            <w:tcW w:w="2550" w:type="dxa"/>
            <w:gridSpan w:val="2"/>
          </w:tcPr>
          <w:p w:rsidR="00631659" w:rsidRDefault="00631659" w:rsidP="00F36548"/>
        </w:tc>
        <w:tc>
          <w:tcPr>
            <w:tcW w:w="2485" w:type="dxa"/>
            <w:gridSpan w:val="2"/>
          </w:tcPr>
          <w:p w:rsidR="00631659" w:rsidRDefault="00631659" w:rsidP="00F36548"/>
        </w:tc>
      </w:tr>
    </w:tbl>
    <w:p w:rsidR="00631659" w:rsidRDefault="00631659" w:rsidP="0063165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631659" w:rsidTr="00F36548">
        <w:tc>
          <w:tcPr>
            <w:tcW w:w="2552" w:type="dxa"/>
          </w:tcPr>
          <w:p w:rsidR="00631659" w:rsidRDefault="00631659" w:rsidP="00F36548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:rsidR="00631659" w:rsidRDefault="00631659" w:rsidP="00F36548">
            <w:pPr>
              <w:rPr>
                <w:b/>
              </w:rPr>
            </w:pPr>
          </w:p>
        </w:tc>
        <w:tc>
          <w:tcPr>
            <w:tcW w:w="7513" w:type="dxa"/>
          </w:tcPr>
          <w:p w:rsidR="00631659" w:rsidRDefault="00631659" w:rsidP="00F36548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</w:tbl>
    <w:p w:rsidR="00F77085" w:rsidRPr="00070F05" w:rsidRDefault="00F77085" w:rsidP="00070F05"/>
    <w:sectPr w:rsidR="00F77085" w:rsidRPr="00070F05" w:rsidSect="00A94B72">
      <w:headerReference w:type="first" r:id="rId8"/>
      <w:footerReference w:type="first" r:id="rId9"/>
      <w:pgSz w:w="11906" w:h="16838" w:code="9"/>
      <w:pgMar w:top="2385" w:right="991" w:bottom="1440" w:left="1247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2A" w:rsidRDefault="0073312A" w:rsidP="007329DC">
      <w:r>
        <w:separator/>
      </w:r>
    </w:p>
  </w:endnote>
  <w:endnote w:type="continuationSeparator" w:id="0">
    <w:p w:rsidR="0073312A" w:rsidRDefault="0073312A" w:rsidP="007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FA" w:rsidRPr="00CC31FA" w:rsidRDefault="00CC31FA" w:rsidP="00CC31FA">
    <w:pPr>
      <w:pStyle w:val="Sidefod"/>
      <w:ind w:right="-1164"/>
      <w:rPr>
        <w:rFonts w:cs="Arial"/>
        <w:color w:val="003127"/>
        <w:sz w:val="16"/>
        <w:szCs w:val="16"/>
      </w:rPr>
    </w:pPr>
    <w:r w:rsidRPr="00CC31FA">
      <w:rPr>
        <w:rFonts w:cs="Arial"/>
        <w:color w:val="003127"/>
        <w:sz w:val="16"/>
        <w:szCs w:val="16"/>
      </w:rPr>
      <w:t xml:space="preserve">Fiskeristyrelsen </w:t>
    </w:r>
    <w:r w:rsidRPr="00CC31FA">
      <w:rPr>
        <w:color w:val="003127"/>
        <w:sz w:val="16"/>
        <w:szCs w:val="16"/>
      </w:rPr>
      <w:t xml:space="preserve">• </w:t>
    </w:r>
    <w:r w:rsidRPr="00CC31FA">
      <w:rPr>
        <w:rFonts w:cs="Arial"/>
        <w:color w:val="003127"/>
        <w:sz w:val="16"/>
        <w:szCs w:val="16"/>
      </w:rPr>
      <w:t xml:space="preserve">Nyropsgade 30 </w:t>
    </w:r>
    <w:r w:rsidRPr="00CC31FA">
      <w:rPr>
        <w:color w:val="003127"/>
        <w:sz w:val="16"/>
        <w:szCs w:val="16"/>
      </w:rPr>
      <w:t xml:space="preserve">• </w:t>
    </w:r>
    <w:r w:rsidRPr="00CC31FA">
      <w:rPr>
        <w:rFonts w:cs="Arial"/>
        <w:color w:val="003127"/>
        <w:sz w:val="16"/>
        <w:szCs w:val="16"/>
      </w:rPr>
      <w:t>1780 K</w:t>
    </w:r>
    <w:r w:rsidR="004E1068">
      <w:rPr>
        <w:rFonts w:cs="Arial"/>
        <w:color w:val="003127"/>
        <w:sz w:val="16"/>
        <w:szCs w:val="16"/>
      </w:rPr>
      <w:t xml:space="preserve">øbenhavn V </w:t>
    </w:r>
    <w:r w:rsidR="004E1068">
      <w:rPr>
        <w:rFonts w:cs="Arial"/>
        <w:color w:val="003127"/>
        <w:sz w:val="16"/>
        <w:szCs w:val="16"/>
      </w:rPr>
      <w:br/>
      <w:t>Tlf.: +45 7218 5600</w:t>
    </w:r>
    <w:r w:rsidRPr="00CC31FA">
      <w:rPr>
        <w:color w:val="003127"/>
        <w:sz w:val="16"/>
        <w:szCs w:val="16"/>
      </w:rPr>
      <w:t xml:space="preserve"> • </w:t>
    </w:r>
    <w:bookmarkStart w:id="1" w:name="OFF_CVRHIF"/>
    <w:r w:rsidRPr="00CC31FA">
      <w:rPr>
        <w:color w:val="003127"/>
        <w:sz w:val="16"/>
        <w:szCs w:val="16"/>
      </w:rPr>
      <w:t xml:space="preserve">CVR 39097176 </w:t>
    </w:r>
    <w:bookmarkEnd w:id="1"/>
    <w:r w:rsidRPr="00CC31FA">
      <w:rPr>
        <w:color w:val="003127"/>
        <w:sz w:val="16"/>
        <w:szCs w:val="16"/>
      </w:rPr>
      <w:t xml:space="preserve">• </w:t>
    </w:r>
    <w:bookmarkStart w:id="2" w:name="OFF_EANHIF"/>
    <w:r w:rsidRPr="00CC31FA">
      <w:rPr>
        <w:color w:val="003127"/>
        <w:sz w:val="16"/>
        <w:szCs w:val="16"/>
      </w:rPr>
      <w:t xml:space="preserve">EAN </w:t>
    </w:r>
    <w:bookmarkStart w:id="3" w:name="OFF_EAN"/>
    <w:r w:rsidRPr="00CC31FA">
      <w:rPr>
        <w:color w:val="003127"/>
        <w:sz w:val="16"/>
        <w:szCs w:val="16"/>
      </w:rPr>
      <w:t>5798000</w:t>
    </w:r>
    <w:bookmarkEnd w:id="3"/>
    <w:r w:rsidRPr="00CC31FA">
      <w:rPr>
        <w:color w:val="003127"/>
        <w:sz w:val="16"/>
        <w:szCs w:val="16"/>
      </w:rPr>
      <w:t xml:space="preserve">008700 </w:t>
    </w:r>
    <w:bookmarkEnd w:id="2"/>
    <w:r w:rsidRPr="00CC31FA">
      <w:rPr>
        <w:color w:val="003127"/>
        <w:sz w:val="16"/>
        <w:szCs w:val="16"/>
      </w:rPr>
      <w:t xml:space="preserve">• </w:t>
    </w:r>
    <w:r w:rsidRPr="00CC31FA">
      <w:rPr>
        <w:rFonts w:cs="Arial"/>
        <w:color w:val="003127"/>
        <w:sz w:val="16"/>
        <w:szCs w:val="16"/>
      </w:rPr>
      <w:t xml:space="preserve">www.fiskeristyrelsen.dk </w:t>
    </w:r>
    <w:r w:rsidRPr="00CC31FA">
      <w:rPr>
        <w:color w:val="003127"/>
        <w:sz w:val="16"/>
        <w:szCs w:val="16"/>
      </w:rPr>
      <w:t>•</w:t>
    </w:r>
    <w:r w:rsidRPr="00CC31FA">
      <w:rPr>
        <w:rFonts w:cs="Arial"/>
        <w:color w:val="003127"/>
        <w:sz w:val="16"/>
        <w:szCs w:val="16"/>
      </w:rPr>
      <w:t xml:space="preserve"> mail@fiskeristyrelsen.dk</w:t>
    </w:r>
  </w:p>
  <w:p w:rsidR="007329DC" w:rsidRPr="00CC31FA" w:rsidRDefault="007329DC" w:rsidP="00CC31FA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2A" w:rsidRDefault="0073312A" w:rsidP="007329DC">
      <w:r>
        <w:separator/>
      </w:r>
    </w:p>
  </w:footnote>
  <w:footnote w:type="continuationSeparator" w:id="0">
    <w:p w:rsidR="0073312A" w:rsidRDefault="0073312A" w:rsidP="007329DC">
      <w:r>
        <w:continuationSeparator/>
      </w:r>
    </w:p>
  </w:footnote>
  <w:footnote w:id="1">
    <w:p w:rsidR="00631659" w:rsidRDefault="00631659" w:rsidP="00631659">
      <w:pPr>
        <w:pStyle w:val="Fodnotetekst"/>
      </w:pPr>
      <w:r>
        <w:rPr>
          <w:rStyle w:val="Fodnotehenvisning"/>
        </w:rPr>
        <w:footnoteRef/>
      </w:r>
      <w:r w:rsidR="007F43E6">
        <w:t xml:space="preserve"> Bekendtgørelse nr.1474</w:t>
      </w:r>
      <w:r>
        <w:t xml:space="preserve"> af </w:t>
      </w:r>
      <w:r w:rsidR="007F43E6">
        <w:t>1. december 2016</w:t>
      </w:r>
      <w:r>
        <w:t xml:space="preserve"> om erhvervsmæssigt fiskeri efter hesterejer ved den jyske vestkyst.</w:t>
      </w:r>
    </w:p>
  </w:footnote>
  <w:footnote w:id="2">
    <w:p w:rsidR="00631659" w:rsidRDefault="00631659" w:rsidP="00631659">
      <w:pPr>
        <w:pStyle w:val="Fodnotetekst"/>
      </w:pPr>
      <w:r>
        <w:rPr>
          <w:rStyle w:val="Fodnotehenvisning"/>
        </w:rPr>
        <w:footnoteRef/>
      </w:r>
      <w:r>
        <w:t xml:space="preserve"> Ved partrederi udfyldes et ansøgningsskema for hver partreder.</w:t>
      </w:r>
    </w:p>
  </w:footnote>
  <w:footnote w:id="3">
    <w:p w:rsidR="00631659" w:rsidRDefault="00631659" w:rsidP="00631659">
      <w:pPr>
        <w:pStyle w:val="Fodnotetekst"/>
      </w:pPr>
      <w:r>
        <w:rPr>
          <w:rStyle w:val="Fodnotehenvisning"/>
        </w:rPr>
        <w:footnoteRef/>
      </w:r>
      <w:r>
        <w:t xml:space="preserve"> Ved godkendelsesdato forstås, hvilken dato selskabet er godkendt til at drive erhvervsmæssigt fiskeri af Fiskeridirektoratet.</w:t>
      </w:r>
    </w:p>
  </w:footnote>
  <w:footnote w:id="4">
    <w:p w:rsidR="00631659" w:rsidRDefault="00631659" w:rsidP="00631659">
      <w:pPr>
        <w:pStyle w:val="Fodnotetekst"/>
      </w:pPr>
      <w:r>
        <w:rPr>
          <w:rStyle w:val="Fodnotehenvisning"/>
        </w:rPr>
        <w:footnoteRef/>
      </w:r>
      <w:r>
        <w:t xml:space="preserve"> Udfyldes kun hvis fartøjsfører er en anden end ansøger.</w:t>
      </w:r>
    </w:p>
  </w:footnote>
  <w:footnote w:id="5">
    <w:p w:rsidR="00631659" w:rsidRPr="00631659" w:rsidRDefault="00631659" w:rsidP="00631659">
      <w:pPr>
        <w:pStyle w:val="Fodnotetekst"/>
      </w:pPr>
      <w:r w:rsidRPr="00631659">
        <w:rPr>
          <w:rStyle w:val="Fodnotehenvisning"/>
        </w:rPr>
        <w:footnoteRef/>
      </w:r>
      <w:r w:rsidRPr="00631659">
        <w:t xml:space="preserve"> Fartøjets motoreffekt opgøres i kW. 1 HK svarer til 0,7355 kW.</w:t>
      </w:r>
    </w:p>
  </w:footnote>
  <w:footnote w:id="6">
    <w:p w:rsidR="00631659" w:rsidRPr="00631659" w:rsidRDefault="00631659" w:rsidP="00631659">
      <w:pPr>
        <w:rPr>
          <w:sz w:val="20"/>
          <w:szCs w:val="20"/>
        </w:rPr>
      </w:pPr>
      <w:r w:rsidRPr="00631659">
        <w:rPr>
          <w:rStyle w:val="Fodnotehenvisning"/>
          <w:sz w:val="20"/>
          <w:szCs w:val="20"/>
        </w:rPr>
        <w:footnoteRef/>
      </w:r>
      <w:r w:rsidRPr="00631659">
        <w:rPr>
          <w:sz w:val="20"/>
          <w:szCs w:val="20"/>
        </w:rPr>
        <w:t xml:space="preserve"> Hver ansøger skal oplyse om vedkommende ejer et fiskerfartøj eller ejer en andel i et fiskerfartøj eller deltager i et selskab, der helt eller delvist ejer et fiskerfartøj.</w:t>
      </w:r>
    </w:p>
    <w:p w:rsidR="00631659" w:rsidRPr="00631659" w:rsidRDefault="00631659" w:rsidP="00631659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DC" w:rsidRDefault="00CC31F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BD8C5A5" wp14:editId="462348BF">
          <wp:simplePos x="0" y="0"/>
          <wp:positionH relativeFrom="margin">
            <wp:align>right</wp:align>
          </wp:positionH>
          <wp:positionV relativeFrom="page">
            <wp:posOffset>434340</wp:posOffset>
          </wp:positionV>
          <wp:extent cx="1702800" cy="507600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eristyrelsen_DK_2linj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F8"/>
    <w:multiLevelType w:val="multilevel"/>
    <w:tmpl w:val="4252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A6B5380"/>
    <w:multiLevelType w:val="multilevel"/>
    <w:tmpl w:val="458C7650"/>
    <w:lvl w:ilvl="0">
      <w:start w:val="1"/>
      <w:numFmt w:val="decimal"/>
      <w:pStyle w:val="Overskrift1"/>
      <w:suff w:val="nothing"/>
      <w:lvlText w:val="%1  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Overskrift2"/>
      <w:suff w:val="nothing"/>
      <w:lvlText w:val="%1.%2  "/>
      <w:lvlJc w:val="left"/>
      <w:pPr>
        <w:ind w:left="42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FA512A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DC"/>
    <w:rsid w:val="00070F05"/>
    <w:rsid w:val="000A65F2"/>
    <w:rsid w:val="001B3813"/>
    <w:rsid w:val="001E00D7"/>
    <w:rsid w:val="002114CC"/>
    <w:rsid w:val="00265590"/>
    <w:rsid w:val="002A3C32"/>
    <w:rsid w:val="002B7B0D"/>
    <w:rsid w:val="002C43DA"/>
    <w:rsid w:val="002F57E4"/>
    <w:rsid w:val="003735E0"/>
    <w:rsid w:val="003C44B1"/>
    <w:rsid w:val="003D4645"/>
    <w:rsid w:val="003F0E9E"/>
    <w:rsid w:val="003F6516"/>
    <w:rsid w:val="00446413"/>
    <w:rsid w:val="004657DD"/>
    <w:rsid w:val="00485046"/>
    <w:rsid w:val="004E1068"/>
    <w:rsid w:val="00502C06"/>
    <w:rsid w:val="00533A2E"/>
    <w:rsid w:val="005428F3"/>
    <w:rsid w:val="00595263"/>
    <w:rsid w:val="0062283B"/>
    <w:rsid w:val="00631659"/>
    <w:rsid w:val="006318F7"/>
    <w:rsid w:val="007160F0"/>
    <w:rsid w:val="00731EF5"/>
    <w:rsid w:val="007329DC"/>
    <w:rsid w:val="0073312A"/>
    <w:rsid w:val="00737F95"/>
    <w:rsid w:val="00756446"/>
    <w:rsid w:val="007E08C0"/>
    <w:rsid w:val="007F43E6"/>
    <w:rsid w:val="008211ED"/>
    <w:rsid w:val="008F6156"/>
    <w:rsid w:val="00967157"/>
    <w:rsid w:val="009737B2"/>
    <w:rsid w:val="00987032"/>
    <w:rsid w:val="00993C05"/>
    <w:rsid w:val="009C68F2"/>
    <w:rsid w:val="009E6B15"/>
    <w:rsid w:val="009F4E7B"/>
    <w:rsid w:val="009F5F68"/>
    <w:rsid w:val="00A94B72"/>
    <w:rsid w:val="00AB4FD8"/>
    <w:rsid w:val="00B90C46"/>
    <w:rsid w:val="00BB7CF2"/>
    <w:rsid w:val="00C16E68"/>
    <w:rsid w:val="00C23447"/>
    <w:rsid w:val="00C3024A"/>
    <w:rsid w:val="00C34DA7"/>
    <w:rsid w:val="00CC31FA"/>
    <w:rsid w:val="00D0136A"/>
    <w:rsid w:val="00D060CD"/>
    <w:rsid w:val="00D206E8"/>
    <w:rsid w:val="00D54973"/>
    <w:rsid w:val="00E87255"/>
    <w:rsid w:val="00EC475D"/>
    <w:rsid w:val="00ED5F8D"/>
    <w:rsid w:val="00EF1EE7"/>
    <w:rsid w:val="00F71E65"/>
    <w:rsid w:val="00F77085"/>
    <w:rsid w:val="00F9365F"/>
    <w:rsid w:val="00FB103B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B0550-4E8A-4FA0-8441-E930D6E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05"/>
    <w:pPr>
      <w:contextualSpacing/>
    </w:pPr>
    <w:rPr>
      <w:sz w:val="24"/>
      <w:szCs w:val="24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E08C0"/>
    <w:pPr>
      <w:keepNext/>
      <w:numPr>
        <w:numId w:val="2"/>
      </w:numPr>
      <w:spacing w:before="120" w:after="120" w:line="340" w:lineRule="atLeast"/>
      <w:outlineLvl w:val="0"/>
    </w:pPr>
    <w:rPr>
      <w:rFonts w:ascii="Garamond" w:hAnsi="Garamond"/>
      <w:b/>
      <w:color w:val="0019E6"/>
      <w:kern w:val="28"/>
      <w:sz w:val="28"/>
    </w:rPr>
  </w:style>
  <w:style w:type="paragraph" w:styleId="Overskrift2">
    <w:name w:val="heading 2"/>
    <w:basedOn w:val="Normal"/>
    <w:next w:val="Brdtekst"/>
    <w:link w:val="Overskrift2Tegn"/>
    <w:qFormat/>
    <w:rsid w:val="007E08C0"/>
    <w:pPr>
      <w:keepNext/>
      <w:numPr>
        <w:ilvl w:val="1"/>
        <w:numId w:val="2"/>
      </w:numPr>
      <w:spacing w:before="120" w:after="120" w:line="340" w:lineRule="atLeast"/>
      <w:outlineLvl w:val="1"/>
    </w:pPr>
    <w:rPr>
      <w:rFonts w:ascii="Garamond" w:hAnsi="Garamond"/>
      <w:b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2A3C32"/>
    <w:rPr>
      <w:rFonts w:ascii="Garamond" w:hAnsi="Garamond"/>
      <w:b/>
      <w:sz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C3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A3C32"/>
  </w:style>
  <w:style w:type="character" w:customStyle="1" w:styleId="Overskrift1Tegn">
    <w:name w:val="Overskrift 1 Tegn"/>
    <w:basedOn w:val="Standardskrifttypeiafsnit"/>
    <w:link w:val="Overskrift1"/>
    <w:rsid w:val="007E08C0"/>
    <w:rPr>
      <w:rFonts w:ascii="Garamond" w:hAnsi="Garamond"/>
      <w:b/>
      <w:color w:val="0019E6"/>
      <w:kern w:val="28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329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29DC"/>
  </w:style>
  <w:style w:type="paragraph" w:styleId="Sidefod">
    <w:name w:val="footer"/>
    <w:basedOn w:val="Normal"/>
    <w:link w:val="SidefodTegn"/>
    <w:uiPriority w:val="99"/>
    <w:unhideWhenUsed/>
    <w:rsid w:val="007329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29DC"/>
  </w:style>
  <w:style w:type="character" w:styleId="Hyperlink">
    <w:name w:val="Hyperlink"/>
    <w:basedOn w:val="Standardskrifttypeiafsnit"/>
    <w:uiPriority w:val="99"/>
    <w:unhideWhenUsed/>
    <w:rsid w:val="00C23447"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rsid w:val="00631659"/>
    <w:pPr>
      <w:contextualSpacing w:val="0"/>
    </w:pPr>
    <w:rPr>
      <w:rFonts w:ascii="Palatino" w:eastAsia="Times New Roman" w:hAnsi="Palatino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631659"/>
    <w:rPr>
      <w:rFonts w:ascii="Palatino" w:eastAsia="Times New Roman" w:hAnsi="Palatino"/>
    </w:rPr>
  </w:style>
  <w:style w:type="character" w:styleId="Fodnotehenvisning">
    <w:name w:val="footnote reference"/>
    <w:basedOn w:val="Standardskrifttypeiafsnit"/>
    <w:semiHidden/>
    <w:rsid w:val="00631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DC14-7E05-4B20-A061-871EEE52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1041</Characters>
  <Application>Microsoft Office Word</Application>
  <DocSecurity>0</DocSecurity>
  <Lines>115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Jentzsch</dc:creator>
  <cp:lastModifiedBy>Anne-Mette Laumann Bech (FST)</cp:lastModifiedBy>
  <cp:revision>2</cp:revision>
  <cp:lastPrinted>2011-09-13T08:22:00Z</cp:lastPrinted>
  <dcterms:created xsi:type="dcterms:W3CDTF">2020-11-17T13:11:00Z</dcterms:created>
  <dcterms:modified xsi:type="dcterms:W3CDTF">2020-11-17T13:11:00Z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43125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